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5106B">
      <w:pPr>
        <w:spacing w:beforeLines="50" w:afterLines="50" w:line="360" w:lineRule="auto"/>
        <w:ind w:right="-488"/>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1、</w:t>
      </w:r>
      <w:r>
        <w:rPr>
          <w:rFonts w:hint="eastAsia" w:ascii="宋体" w:hAnsi="宋体" w:eastAsia="宋体" w:cs="宋体"/>
          <w:b/>
          <w:bCs/>
          <w:sz w:val="44"/>
          <w:szCs w:val="44"/>
          <w:highlight w:val="none"/>
          <w:lang w:eastAsia="zh-CN"/>
        </w:rPr>
        <w:t>投标报名</w:t>
      </w:r>
      <w:r>
        <w:rPr>
          <w:rFonts w:hint="eastAsia" w:ascii="宋体" w:hAnsi="宋体" w:eastAsia="宋体" w:cs="宋体"/>
          <w:b/>
          <w:bCs/>
          <w:sz w:val="44"/>
          <w:szCs w:val="44"/>
          <w:highlight w:val="none"/>
        </w:rPr>
        <w:t>登记表</w:t>
      </w:r>
    </w:p>
    <w:tbl>
      <w:tblPr>
        <w:tblStyle w:val="8"/>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145"/>
        <w:gridCol w:w="1855"/>
        <w:gridCol w:w="3705"/>
      </w:tblGrid>
      <w:tr w14:paraId="35DE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32F00C5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3E79597E">
            <w:pPr>
              <w:adjustRightInd w:val="0"/>
              <w:snapToGrid w:val="0"/>
              <w:spacing w:line="30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东秀社区碧华经济社物业消防喷淋系统安装项目</w:t>
            </w:r>
          </w:p>
        </w:tc>
      </w:tr>
      <w:tr w14:paraId="091E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0292261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70EE9AD1">
            <w:pPr>
              <w:jc w:val="center"/>
              <w:rPr>
                <w:rFonts w:hint="eastAsia" w:ascii="宋体" w:hAnsi="宋体" w:eastAsia="宋体" w:cs="宋体"/>
                <w:sz w:val="28"/>
                <w:szCs w:val="28"/>
                <w:highlight w:val="none"/>
              </w:rPr>
            </w:pPr>
          </w:p>
        </w:tc>
      </w:tr>
      <w:tr w14:paraId="7762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04854EE1">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招标文件发售时间</w:t>
            </w:r>
          </w:p>
        </w:tc>
        <w:tc>
          <w:tcPr>
            <w:tcW w:w="3946" w:type="pct"/>
            <w:gridSpan w:val="3"/>
            <w:tcBorders>
              <w:top w:val="single" w:color="auto" w:sz="4" w:space="0"/>
              <w:left w:val="nil"/>
              <w:bottom w:val="single" w:color="auto" w:sz="4" w:space="0"/>
              <w:right w:val="single" w:color="auto" w:sz="4" w:space="0"/>
            </w:tcBorders>
            <w:noWrap w:val="0"/>
            <w:vAlign w:val="center"/>
          </w:tcPr>
          <w:p w14:paraId="58A879F6">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2024年</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日9 时00分起至2024年</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lang w:val="en-US" w:eastAsia="zh-CN"/>
              </w:rPr>
              <w:t>月</w:t>
            </w:r>
            <w:r>
              <w:rPr>
                <w:rFonts w:hint="eastAsia" w:ascii="宋体" w:hAnsi="宋体" w:cs="宋体"/>
                <w:sz w:val="28"/>
                <w:szCs w:val="28"/>
                <w:highlight w:val="none"/>
                <w:lang w:val="en-US" w:eastAsia="zh-CN"/>
              </w:rPr>
              <w:t>13</w:t>
            </w:r>
            <w:r>
              <w:rPr>
                <w:rFonts w:hint="eastAsia" w:ascii="宋体" w:hAnsi="宋体" w:eastAsia="宋体" w:cs="宋体"/>
                <w:sz w:val="28"/>
                <w:szCs w:val="28"/>
                <w:highlight w:val="none"/>
                <w:lang w:val="en-US" w:eastAsia="zh-CN"/>
              </w:rPr>
              <w:t>日17时30分，法定节假日除外,不少于5个工作日）</w:t>
            </w:r>
          </w:p>
          <w:p w14:paraId="27348466">
            <w:pPr>
              <w:keepNext w:val="0"/>
              <w:keepLines w:val="0"/>
              <w:pageBreakBefore w:val="0"/>
              <w:kinsoku/>
              <w:overflowPunct/>
              <w:bidi w:val="0"/>
              <w:adjustRightInd/>
              <w:snapToGrid/>
              <w:spacing w:line="500" w:lineRule="exact"/>
              <w:jc w:val="left"/>
              <w:rPr>
                <w:rFonts w:hint="eastAsia" w:ascii="宋体" w:hAnsi="宋体" w:eastAsia="宋体" w:cs="宋体"/>
                <w:sz w:val="28"/>
                <w:szCs w:val="28"/>
                <w:highlight w:val="none"/>
                <w:lang w:val="en-US" w:eastAsia="zh-CN"/>
              </w:rPr>
            </w:pPr>
          </w:p>
        </w:tc>
      </w:tr>
      <w:tr w14:paraId="576A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053" w:type="pct"/>
            <w:vMerge w:val="restart"/>
            <w:tcBorders>
              <w:top w:val="nil"/>
              <w:left w:val="single" w:color="auto" w:sz="4" w:space="0"/>
              <w:bottom w:val="single" w:color="auto" w:sz="4" w:space="0"/>
              <w:right w:val="single" w:color="auto" w:sz="4" w:space="0"/>
            </w:tcBorders>
            <w:noWrap w:val="0"/>
            <w:vAlign w:val="center"/>
          </w:tcPr>
          <w:p w14:paraId="5480A80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经办人</w:t>
            </w:r>
          </w:p>
        </w:tc>
        <w:tc>
          <w:tcPr>
            <w:tcW w:w="1099" w:type="pct"/>
            <w:tcBorders>
              <w:top w:val="single" w:color="auto" w:sz="4" w:space="0"/>
              <w:left w:val="nil"/>
              <w:bottom w:val="single" w:color="auto" w:sz="4" w:space="0"/>
              <w:right w:val="single" w:color="auto" w:sz="4" w:space="0"/>
            </w:tcBorders>
            <w:noWrap w:val="0"/>
            <w:vAlign w:val="center"/>
          </w:tcPr>
          <w:p w14:paraId="76BAC83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950" w:type="pct"/>
            <w:tcBorders>
              <w:top w:val="single" w:color="auto" w:sz="4" w:space="0"/>
              <w:left w:val="nil"/>
              <w:bottom w:val="single" w:color="auto" w:sz="4" w:space="0"/>
              <w:right w:val="single" w:color="auto" w:sz="4" w:space="0"/>
            </w:tcBorders>
            <w:noWrap w:val="0"/>
            <w:vAlign w:val="center"/>
          </w:tcPr>
          <w:p w14:paraId="1E654B62">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897" w:type="pct"/>
            <w:tcBorders>
              <w:top w:val="single" w:color="auto" w:sz="4" w:space="0"/>
              <w:left w:val="nil"/>
              <w:bottom w:val="single" w:color="auto" w:sz="4" w:space="0"/>
              <w:right w:val="single" w:color="auto" w:sz="4" w:space="0"/>
            </w:tcBorders>
            <w:noWrap w:val="0"/>
            <w:vAlign w:val="center"/>
          </w:tcPr>
          <w:p w14:paraId="63A03895">
            <w:pPr>
              <w:jc w:val="center"/>
              <w:rPr>
                <w:rFonts w:hint="eastAsia" w:ascii="宋体" w:hAnsi="宋体" w:eastAsia="宋体" w:cs="宋体"/>
                <w:sz w:val="28"/>
                <w:szCs w:val="28"/>
                <w:highlight w:val="none"/>
              </w:rPr>
            </w:pPr>
          </w:p>
        </w:tc>
      </w:tr>
      <w:tr w14:paraId="2C14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53" w:type="pct"/>
            <w:vMerge w:val="continue"/>
            <w:tcBorders>
              <w:top w:val="nil"/>
              <w:left w:val="single" w:color="auto" w:sz="4" w:space="0"/>
              <w:bottom w:val="single" w:color="auto" w:sz="4" w:space="0"/>
              <w:right w:val="single" w:color="auto" w:sz="4" w:space="0"/>
            </w:tcBorders>
            <w:noWrap w:val="0"/>
            <w:vAlign w:val="center"/>
          </w:tcPr>
          <w:p w14:paraId="2D0C5BC9">
            <w:pPr>
              <w:widowControl/>
              <w:jc w:val="left"/>
              <w:rPr>
                <w:rFonts w:hint="eastAsia" w:ascii="宋体" w:hAnsi="宋体" w:eastAsia="宋体" w:cs="宋体"/>
                <w:sz w:val="28"/>
                <w:szCs w:val="28"/>
                <w:highlight w:val="none"/>
              </w:rPr>
            </w:pPr>
          </w:p>
        </w:tc>
        <w:tc>
          <w:tcPr>
            <w:tcW w:w="1099" w:type="pct"/>
            <w:tcBorders>
              <w:top w:val="nil"/>
              <w:left w:val="nil"/>
              <w:bottom w:val="single" w:color="auto" w:sz="4" w:space="0"/>
              <w:right w:val="single" w:color="auto" w:sz="4" w:space="0"/>
            </w:tcBorders>
            <w:noWrap w:val="0"/>
            <w:vAlign w:val="center"/>
          </w:tcPr>
          <w:p w14:paraId="3F0EF734">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14:paraId="471299A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E-mail</w:t>
            </w:r>
          </w:p>
        </w:tc>
        <w:tc>
          <w:tcPr>
            <w:tcW w:w="1897" w:type="pct"/>
            <w:tcBorders>
              <w:top w:val="single" w:color="auto" w:sz="4" w:space="0"/>
              <w:left w:val="nil"/>
              <w:bottom w:val="single" w:color="auto" w:sz="4" w:space="0"/>
              <w:right w:val="single" w:color="auto" w:sz="4" w:space="0"/>
            </w:tcBorders>
            <w:noWrap w:val="0"/>
            <w:vAlign w:val="center"/>
          </w:tcPr>
          <w:p w14:paraId="1BD4AC95">
            <w:pPr>
              <w:jc w:val="center"/>
              <w:rPr>
                <w:rFonts w:hint="eastAsia" w:ascii="宋体" w:hAnsi="宋体" w:eastAsia="宋体" w:cs="宋体"/>
                <w:sz w:val="28"/>
                <w:szCs w:val="28"/>
                <w:highlight w:val="none"/>
              </w:rPr>
            </w:pPr>
          </w:p>
        </w:tc>
      </w:tr>
      <w:tr w14:paraId="7563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4B9C3D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报名</w:t>
            </w:r>
          </w:p>
          <w:p w14:paraId="24F81DF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提交资料</w:t>
            </w:r>
          </w:p>
        </w:tc>
        <w:tc>
          <w:tcPr>
            <w:tcW w:w="3946" w:type="pct"/>
            <w:gridSpan w:val="3"/>
            <w:tcBorders>
              <w:top w:val="single" w:color="auto" w:sz="4" w:space="0"/>
              <w:left w:val="nil"/>
              <w:bottom w:val="single" w:color="auto" w:sz="4" w:space="0"/>
              <w:right w:val="single" w:color="auto" w:sz="4" w:space="0"/>
            </w:tcBorders>
            <w:noWrap w:val="0"/>
            <w:vAlign w:val="center"/>
          </w:tcPr>
          <w:p w14:paraId="5ECFA8E2">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1.有效的营业执照复印件及消防设施工程专业承包叁级或以上资质证书</w:t>
            </w:r>
            <w:r>
              <w:rPr>
                <w:rFonts w:hint="eastAsia" w:ascii="宋体" w:hAnsi="宋体" w:cs="宋体"/>
                <w:sz w:val="28"/>
                <w:szCs w:val="28"/>
                <w:highlight w:val="none"/>
                <w:lang w:val="en-US" w:eastAsia="zh-CN"/>
              </w:rPr>
              <w:t>复印件。</w:t>
            </w:r>
          </w:p>
          <w:p w14:paraId="5B8DB24C">
            <w:pPr>
              <w:jc w:val="left"/>
              <w:rPr>
                <w:rFonts w:hint="eastAsia" w:ascii="宋体" w:hAnsi="宋体" w:eastAsia="宋体" w:cs="宋体"/>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法定代表人证明书原件及法定代表人身份证复印件；非法定代表人前来购买的，提供法定代表人授权委托书原件及授权代表身份证复印件。</w:t>
            </w:r>
          </w:p>
        </w:tc>
      </w:tr>
      <w:tr w14:paraId="04F2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5D7C7E6E">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领取资料</w:t>
            </w:r>
          </w:p>
        </w:tc>
        <w:tc>
          <w:tcPr>
            <w:tcW w:w="3946" w:type="pct"/>
            <w:gridSpan w:val="3"/>
            <w:tcBorders>
              <w:top w:val="single" w:color="auto" w:sz="4" w:space="0"/>
              <w:left w:val="nil"/>
              <w:bottom w:val="single" w:color="auto" w:sz="4" w:space="0"/>
              <w:right w:val="single" w:color="auto" w:sz="4" w:space="0"/>
            </w:tcBorders>
            <w:noWrap w:val="0"/>
            <w:vAlign w:val="center"/>
          </w:tcPr>
          <w:p w14:paraId="29C1B75F">
            <w:pPr>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lang w:eastAsia="zh-CN"/>
              </w:rPr>
              <w:t>电子采购文件、</w:t>
            </w:r>
            <w:r>
              <w:rPr>
                <w:rFonts w:hint="eastAsia" w:ascii="宋体" w:hAnsi="宋体" w:eastAsia="宋体" w:cs="宋体"/>
                <w:color w:val="auto"/>
                <w:sz w:val="28"/>
                <w:szCs w:val="28"/>
                <w:highlight w:val="none"/>
              </w:rPr>
              <w:t>收款收据一份。</w:t>
            </w:r>
          </w:p>
        </w:tc>
      </w:tr>
      <w:tr w14:paraId="2C87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68E548D">
            <w:pPr>
              <w:jc w:val="center"/>
              <w:rPr>
                <w:rFonts w:hint="eastAsia" w:ascii="宋体" w:hAnsi="宋体" w:eastAsia="宋体" w:cs="宋体"/>
                <w:color w:val="000000"/>
                <w:sz w:val="28"/>
                <w:szCs w:val="28"/>
                <w:highlight w:val="none"/>
                <w:lang w:val="en-US" w:eastAsia="zh-CN"/>
              </w:rPr>
            </w:pPr>
          </w:p>
          <w:p w14:paraId="043D26FA">
            <w:pPr>
              <w:ind w:firstLine="280" w:firstLineChars="1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本人确认以上填报资料均属实。</w:t>
            </w:r>
          </w:p>
          <w:p w14:paraId="6073128A">
            <w:pPr>
              <w:jc w:val="both"/>
              <w:rPr>
                <w:rFonts w:hint="eastAsia" w:ascii="宋体" w:hAnsi="宋体" w:eastAsia="宋体" w:cs="宋体"/>
                <w:color w:val="000000"/>
                <w:sz w:val="28"/>
                <w:szCs w:val="28"/>
                <w:highlight w:val="none"/>
              </w:rPr>
            </w:pPr>
          </w:p>
          <w:p w14:paraId="492504B6">
            <w:pPr>
              <w:ind w:firstLine="3640" w:firstLineChars="1300"/>
              <w:jc w:val="both"/>
              <w:rPr>
                <w:rFonts w:hint="eastAsia" w:ascii="宋体" w:hAnsi="宋体" w:eastAsia="宋体" w:cs="宋体"/>
                <w:color w:val="000000"/>
                <w:sz w:val="28"/>
                <w:szCs w:val="28"/>
                <w:highlight w:val="none"/>
                <w:lang w:val="en-US" w:eastAsia="zh-CN"/>
              </w:rPr>
            </w:pPr>
          </w:p>
          <w:p w14:paraId="09E2FE7C">
            <w:pPr>
              <w:ind w:firstLine="3640" w:firstLineChars="13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法定代表人或授权代表</w:t>
            </w:r>
            <w:r>
              <w:rPr>
                <w:rFonts w:hint="eastAsia" w:ascii="宋体" w:hAnsi="宋体" w:eastAsia="宋体" w:cs="宋体"/>
                <w:color w:val="000000"/>
                <w:sz w:val="28"/>
                <w:szCs w:val="28"/>
                <w:highlight w:val="none"/>
              </w:rPr>
              <w:t>签名</w:t>
            </w:r>
            <w:r>
              <w:rPr>
                <w:rFonts w:hint="eastAsia" w:ascii="宋体" w:hAnsi="宋体" w:eastAsia="宋体" w:cs="宋体"/>
                <w:color w:val="000000"/>
                <w:sz w:val="28"/>
                <w:szCs w:val="28"/>
                <w:highlight w:val="none"/>
                <w:lang w:eastAsia="zh-CN"/>
              </w:rPr>
              <w:t>：</w:t>
            </w:r>
          </w:p>
          <w:p w14:paraId="3228617F">
            <w:pPr>
              <w:jc w:val="right"/>
              <w:rPr>
                <w:rFonts w:hint="eastAsia" w:ascii="宋体" w:hAnsi="宋体" w:eastAsia="宋体" w:cs="宋体"/>
                <w:color w:val="000000"/>
                <w:sz w:val="28"/>
                <w:szCs w:val="28"/>
                <w:highlight w:val="none"/>
              </w:rPr>
            </w:pPr>
          </w:p>
        </w:tc>
      </w:tr>
      <w:tr w14:paraId="3DED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AC14B49">
            <w:pPr>
              <w:jc w:val="righ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en-US" w:eastAsia="zh-CN"/>
              </w:rPr>
              <w:t>2024</w:t>
            </w:r>
            <w:r>
              <w:rPr>
                <w:rFonts w:hint="eastAsia" w:ascii="宋体" w:hAnsi="宋体" w:eastAsia="宋体" w:cs="宋体"/>
                <w:sz w:val="28"/>
                <w:szCs w:val="28"/>
                <w:highlight w:val="none"/>
              </w:rPr>
              <w:t>年    月    日</w:t>
            </w:r>
          </w:p>
        </w:tc>
      </w:tr>
    </w:tbl>
    <w:p w14:paraId="20733995">
      <w:pPr>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lang w:val="en-US" w:eastAsia="zh-CN"/>
        </w:rPr>
        <w:br w:type="page"/>
      </w:r>
    </w:p>
    <w:p w14:paraId="6A3A0D2D">
      <w:pPr>
        <w:spacing w:line="360" w:lineRule="auto"/>
        <w:ind w:left="0" w:firstLine="0"/>
        <w:jc w:val="center"/>
        <w:rPr>
          <w:rFonts w:hint="eastAsia" w:ascii="宋体" w:hAnsi="宋体" w:eastAsia="宋体" w:cs="宋体"/>
          <w:color w:val="000000"/>
          <w:sz w:val="28"/>
          <w:szCs w:val="28"/>
          <w:highlight w:val="none"/>
        </w:rPr>
      </w:pPr>
      <w:bookmarkStart w:id="0" w:name="_Toc26869_WPSOffice_Level1"/>
      <w:bookmarkStart w:id="1" w:name="_Toc12128_WPSOffice_Level1"/>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投标</w:t>
      </w:r>
      <w:r>
        <w:rPr>
          <w:rFonts w:hint="eastAsia" w:ascii="宋体" w:hAnsi="宋体" w:eastAsia="宋体" w:cs="宋体"/>
          <w:b/>
          <w:color w:val="000000"/>
          <w:sz w:val="28"/>
          <w:szCs w:val="28"/>
          <w:highlight w:val="none"/>
          <w:lang w:eastAsia="zh-CN"/>
        </w:rPr>
        <w:t>确认</w:t>
      </w:r>
      <w:r>
        <w:rPr>
          <w:rFonts w:hint="eastAsia" w:ascii="宋体" w:hAnsi="宋体" w:eastAsia="宋体" w:cs="宋体"/>
          <w:b/>
          <w:color w:val="000000"/>
          <w:sz w:val="28"/>
          <w:szCs w:val="28"/>
          <w:highlight w:val="none"/>
        </w:rPr>
        <w:t>函回执</w:t>
      </w:r>
    </w:p>
    <w:p w14:paraId="69C25209">
      <w:pPr>
        <w:spacing w:line="240" w:lineRule="auto"/>
        <w:ind w:left="0" w:firstLine="0"/>
        <w:jc w:val="center"/>
        <w:rPr>
          <w:rFonts w:hint="eastAsia" w:ascii="宋体" w:hAnsi="宋体" w:eastAsia="宋体" w:cs="宋体"/>
          <w:b/>
          <w:color w:val="000000"/>
          <w:sz w:val="28"/>
          <w:szCs w:val="28"/>
          <w:highlight w:val="none"/>
        </w:rPr>
      </w:pPr>
    </w:p>
    <w:p w14:paraId="7D8D1746">
      <w:pPr>
        <w:spacing w:line="240" w:lineRule="auto"/>
        <w:ind w:left="0" w:firstLine="0"/>
        <w:jc w:val="left"/>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致：广东鼎鸿项目管理有限公司</w:t>
      </w:r>
    </w:p>
    <w:p w14:paraId="66523B4E">
      <w:pPr>
        <w:spacing w:line="520" w:lineRule="exact"/>
        <w:ind w:left="315" w:leftChars="150" w:firstLine="420" w:firstLineChars="2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u w:val="single"/>
          <w:lang w:eastAsia="zh-CN"/>
        </w:rPr>
        <w:t>东秀社区碧华经济社物业消防喷淋系统安装项目</w:t>
      </w:r>
      <w:r>
        <w:rPr>
          <w:rFonts w:hint="eastAsia" w:ascii="宋体" w:hAnsi="宋体" w:eastAsia="宋体" w:cs="宋体"/>
          <w:color w:val="000000"/>
          <w:sz w:val="21"/>
          <w:szCs w:val="21"/>
          <w:highlight w:val="none"/>
          <w:u w:val="single"/>
        </w:rPr>
        <w:t>（采购项目编号：</w:t>
      </w:r>
      <w:r>
        <w:rPr>
          <w:rFonts w:hint="eastAsia" w:ascii="宋体" w:hAnsi="宋体" w:cs="宋体"/>
          <w:color w:val="000000"/>
          <w:sz w:val="21"/>
          <w:szCs w:val="21"/>
          <w:highlight w:val="none"/>
          <w:u w:val="single"/>
          <w:lang w:eastAsia="zh-CN"/>
        </w:rPr>
        <w:t>GDDH2024-0814</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的《投标邀请函》已获取。本公司将于</w:t>
      </w:r>
      <w:r>
        <w:rPr>
          <w:rFonts w:hint="eastAsia" w:ascii="宋体" w:hAnsi="宋体" w:eastAsia="宋体" w:cs="宋体"/>
          <w:color w:val="000000"/>
          <w:sz w:val="21"/>
          <w:szCs w:val="21"/>
          <w:highlight w:val="none"/>
          <w:lang w:val="en-US" w:eastAsia="zh-CN"/>
        </w:rPr>
        <w:t>2024</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日（回复：是/否）参加该项目的投标活动。</w:t>
      </w:r>
    </w:p>
    <w:p w14:paraId="7438BD96">
      <w:pPr>
        <w:spacing w:line="520" w:lineRule="exact"/>
        <w:ind w:left="0" w:firstLine="630" w:firstLineChars="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5931EB53">
      <w:pPr>
        <w:spacing w:line="520" w:lineRule="exact"/>
        <w:ind w:left="0" w:firstLine="630" w:firstLineChars="300"/>
        <w:rPr>
          <w:rFonts w:hint="eastAsia" w:ascii="宋体" w:hAnsi="宋体" w:eastAsia="宋体" w:cs="宋体"/>
          <w:color w:val="000000"/>
          <w:sz w:val="21"/>
          <w:szCs w:val="21"/>
          <w:highlight w:val="none"/>
        </w:rPr>
      </w:pPr>
    </w:p>
    <w:p w14:paraId="0FABFCA3">
      <w:pPr>
        <w:spacing w:line="520" w:lineRule="exact"/>
        <w:ind w:left="0" w:firstLine="630" w:firstLineChars="300"/>
        <w:rPr>
          <w:rFonts w:hint="eastAsia" w:ascii="宋体" w:hAnsi="宋体" w:eastAsia="宋体" w:cs="宋体"/>
          <w:color w:val="000000"/>
          <w:sz w:val="21"/>
          <w:szCs w:val="21"/>
          <w:highlight w:val="none"/>
        </w:rPr>
      </w:pPr>
    </w:p>
    <w:p w14:paraId="51E0B490">
      <w:pPr>
        <w:spacing w:line="520" w:lineRule="exact"/>
        <w:ind w:left="0" w:firstLine="3675" w:firstLineChars="175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单位：</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（盖章）</w:t>
      </w:r>
    </w:p>
    <w:p w14:paraId="15CA5EB0">
      <w:pPr>
        <w:spacing w:line="520" w:lineRule="exact"/>
        <w:ind w:left="0" w:firstLine="2940" w:firstLineChars="1400"/>
        <w:jc w:val="right"/>
        <w:rPr>
          <w:rFonts w:hint="eastAsia" w:ascii="宋体" w:hAnsi="宋体" w:eastAsia="宋体" w:cs="宋体"/>
          <w:color w:val="000000"/>
          <w:sz w:val="21"/>
          <w:szCs w:val="21"/>
          <w:highlight w:val="none"/>
        </w:rPr>
      </w:pPr>
    </w:p>
    <w:p w14:paraId="258A37C5">
      <w:pPr>
        <w:spacing w:line="520" w:lineRule="exact"/>
        <w:ind w:left="0" w:firstLine="2940" w:firstLineChars="14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2024</w:t>
      </w:r>
      <w:r>
        <w:rPr>
          <w:rFonts w:hint="eastAsia" w:ascii="宋体" w:hAnsi="宋体" w:eastAsia="宋体" w:cs="宋体"/>
          <w:color w:val="000000"/>
          <w:sz w:val="21"/>
          <w:szCs w:val="21"/>
          <w:highlight w:val="none"/>
        </w:rPr>
        <w:t>年</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14:paraId="5DBD14A9">
      <w:pPr>
        <w:spacing w:line="520" w:lineRule="exact"/>
        <w:ind w:left="0" w:firstLine="2940" w:firstLineChars="1400"/>
        <w:jc w:val="right"/>
        <w:rPr>
          <w:rFonts w:hint="eastAsia" w:ascii="宋体" w:hAnsi="宋体" w:eastAsia="宋体" w:cs="宋体"/>
          <w:color w:val="000000"/>
          <w:sz w:val="21"/>
          <w:szCs w:val="21"/>
          <w:highlight w:val="none"/>
        </w:rPr>
      </w:pPr>
    </w:p>
    <w:p w14:paraId="702A16F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各投标单位在收到本邀请函后，请在24小时内以回传《投标</w:t>
      </w:r>
      <w:r>
        <w:rPr>
          <w:rFonts w:hint="eastAsia" w:ascii="宋体" w:hAnsi="宋体" w:eastAsia="宋体" w:cs="宋体"/>
          <w:color w:val="000000"/>
          <w:sz w:val="21"/>
          <w:szCs w:val="21"/>
          <w:highlight w:val="none"/>
          <w:lang w:eastAsia="zh-CN"/>
        </w:rPr>
        <w:t>确认</w:t>
      </w:r>
      <w:r>
        <w:rPr>
          <w:rFonts w:hint="eastAsia" w:ascii="宋体" w:hAnsi="宋体" w:eastAsia="宋体" w:cs="宋体"/>
          <w:color w:val="000000"/>
          <w:sz w:val="21"/>
          <w:szCs w:val="21"/>
          <w:highlight w:val="none"/>
        </w:rPr>
        <w:t>函回执》形式告知招标代理机构（</w:t>
      </w:r>
      <w:r>
        <w:rPr>
          <w:rFonts w:hint="eastAsia" w:ascii="宋体" w:hAnsi="宋体" w:eastAsia="宋体" w:cs="宋体"/>
          <w:color w:val="000000"/>
          <w:sz w:val="21"/>
          <w:szCs w:val="21"/>
          <w:highlight w:val="none"/>
          <w:lang w:eastAsia="zh-CN"/>
        </w:rPr>
        <w:t>电子</w:t>
      </w:r>
      <w:r>
        <w:rPr>
          <w:rFonts w:hint="eastAsia" w:ascii="宋体" w:hAnsi="宋体" w:eastAsia="宋体" w:cs="宋体"/>
          <w:color w:val="000000"/>
          <w:sz w:val="21"/>
          <w:szCs w:val="21"/>
          <w:highlight w:val="none"/>
          <w:lang w:val="en-US" w:eastAsia="zh-CN"/>
        </w:rPr>
        <w:t>邮箱：</w:t>
      </w:r>
      <w:r>
        <w:rPr>
          <w:rFonts w:hint="eastAsia" w:ascii="宋体" w:hAnsi="宋体" w:eastAsia="宋体" w:cs="宋体"/>
          <w:color w:val="000000"/>
          <w:sz w:val="21"/>
          <w:szCs w:val="21"/>
          <w:highlight w:val="none"/>
          <w:lang w:eastAsia="zh-CN"/>
        </w:rPr>
        <w:t>gddh2021@126.com</w:t>
      </w:r>
      <w:r>
        <w:rPr>
          <w:rFonts w:hint="eastAsia" w:ascii="宋体" w:hAnsi="宋体" w:eastAsia="宋体" w:cs="宋体"/>
          <w:color w:val="000000"/>
          <w:sz w:val="21"/>
          <w:szCs w:val="21"/>
          <w:highlight w:val="none"/>
        </w:rPr>
        <w:t>）是否参与本次投标。对您的支持与配合，谨此致谢。</w:t>
      </w:r>
    </w:p>
    <w:p w14:paraId="09BFE73A">
      <w:pPr>
        <w:rPr>
          <w:rFonts w:hint="eastAsia" w:ascii="宋体" w:hAnsi="宋体" w:eastAsia="宋体" w:cs="宋体"/>
          <w:b/>
          <w:color w:val="auto"/>
          <w:sz w:val="24"/>
          <w:lang w:eastAsia="zh-CN"/>
        </w:rPr>
      </w:pPr>
    </w:p>
    <w:p w14:paraId="557EC972">
      <w:pPr>
        <w:rPr>
          <w:rFonts w:hint="eastAsia" w:ascii="宋体" w:hAnsi="宋体" w:eastAsia="宋体" w:cs="宋体"/>
          <w:b/>
          <w:color w:val="auto"/>
          <w:sz w:val="24"/>
          <w:lang w:eastAsia="zh-CN"/>
        </w:rPr>
      </w:pPr>
    </w:p>
    <w:p w14:paraId="409E8DFB">
      <w:pPr>
        <w:rPr>
          <w:rFonts w:hint="eastAsia" w:ascii="宋体" w:hAnsi="宋体" w:eastAsia="宋体" w:cs="宋体"/>
          <w:b/>
          <w:color w:val="auto"/>
          <w:sz w:val="24"/>
          <w:lang w:eastAsia="zh-CN"/>
        </w:rPr>
      </w:pPr>
    </w:p>
    <w:p w14:paraId="555D4D8C">
      <w:pPr>
        <w:rPr>
          <w:rFonts w:hint="eastAsia" w:ascii="宋体" w:hAnsi="宋体" w:eastAsia="宋体" w:cs="宋体"/>
          <w:b/>
          <w:color w:val="auto"/>
          <w:sz w:val="24"/>
          <w:lang w:eastAsia="zh-CN"/>
        </w:rPr>
      </w:pPr>
    </w:p>
    <w:p w14:paraId="76DFABCA">
      <w:pPr>
        <w:rPr>
          <w:rFonts w:hint="eastAsia" w:ascii="宋体" w:hAnsi="宋体" w:cs="宋体"/>
          <w:b/>
          <w:color w:val="auto"/>
          <w:sz w:val="24"/>
          <w:lang w:val="en-US" w:eastAsia="zh-CN"/>
        </w:rPr>
      </w:pPr>
    </w:p>
    <w:p w14:paraId="69462EA6">
      <w:pPr>
        <w:rPr>
          <w:rFonts w:hint="eastAsia" w:ascii="宋体" w:hAnsi="宋体" w:cs="宋体"/>
          <w:b/>
          <w:color w:val="auto"/>
          <w:sz w:val="24"/>
          <w:lang w:val="en-US" w:eastAsia="zh-CN"/>
        </w:rPr>
      </w:pPr>
    </w:p>
    <w:p w14:paraId="2A2BF846">
      <w:pPr>
        <w:rPr>
          <w:rFonts w:hint="eastAsia" w:ascii="宋体" w:hAnsi="宋体" w:eastAsia="宋体" w:cs="宋体"/>
          <w:b/>
          <w:color w:val="auto"/>
          <w:sz w:val="24"/>
          <w:lang w:eastAsia="zh-CN"/>
        </w:rPr>
      </w:pPr>
      <w:r>
        <w:rPr>
          <w:rFonts w:hint="eastAsia" w:ascii="宋体" w:hAnsi="宋体" w:cs="宋体"/>
          <w:b/>
          <w:color w:val="auto"/>
          <w:sz w:val="24"/>
          <w:lang w:val="en-US" w:eastAsia="zh-CN"/>
        </w:rPr>
        <w:t>3、附上</w:t>
      </w:r>
      <w:r>
        <w:rPr>
          <w:rFonts w:hint="eastAsia" w:ascii="宋体" w:hAnsi="宋体" w:eastAsia="宋体" w:cs="宋体"/>
          <w:b/>
          <w:color w:val="auto"/>
          <w:sz w:val="24"/>
          <w:lang w:val="en-US" w:eastAsia="zh-CN"/>
        </w:rPr>
        <w:t>有效的营业执照复印件及消防设施工程专业承包叁级或以上资质证书复印件。</w:t>
      </w:r>
      <w:r>
        <w:rPr>
          <w:rFonts w:hint="eastAsia" w:ascii="宋体" w:hAnsi="宋体" w:eastAsia="宋体" w:cs="宋体"/>
          <w:b/>
          <w:color w:val="auto"/>
          <w:sz w:val="24"/>
          <w:lang w:eastAsia="zh-CN"/>
        </w:rPr>
        <w:br w:type="page"/>
      </w:r>
    </w:p>
    <w:p w14:paraId="560013FF">
      <w:pPr>
        <w:rPr>
          <w:rFonts w:hint="eastAsia" w:ascii="宋体" w:hAnsi="宋体" w:eastAsia="宋体" w:cs="宋体"/>
          <w:b/>
          <w:color w:val="auto"/>
          <w:sz w:val="24"/>
        </w:rPr>
      </w:pPr>
    </w:p>
    <w:p w14:paraId="20569C2D">
      <w:pPr>
        <w:spacing w:line="360" w:lineRule="auto"/>
        <w:ind w:firstLine="484" w:firstLineChars="201"/>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4、</w:t>
      </w:r>
      <w:r>
        <w:rPr>
          <w:rFonts w:hint="eastAsia" w:ascii="宋体" w:hAnsi="宋体" w:eastAsia="宋体" w:cs="宋体"/>
          <w:b/>
          <w:color w:val="auto"/>
          <w:sz w:val="24"/>
        </w:rPr>
        <w:t>法定代表人/负责人资格证明书</w:t>
      </w:r>
      <w:bookmarkEnd w:id="0"/>
      <w:bookmarkEnd w:id="1"/>
      <w:r>
        <w:rPr>
          <w:rFonts w:hint="eastAsia" w:ascii="宋体" w:hAnsi="宋体" w:eastAsia="宋体" w:cs="宋体"/>
          <w:b/>
          <w:color w:val="auto"/>
          <w:sz w:val="24"/>
          <w:lang w:eastAsia="zh-CN"/>
        </w:rPr>
        <w:t>（参考模板）</w:t>
      </w:r>
    </w:p>
    <w:p w14:paraId="3A303DAC">
      <w:pPr>
        <w:spacing w:line="360" w:lineRule="auto"/>
        <w:jc w:val="center"/>
        <w:rPr>
          <w:rFonts w:hint="eastAsia" w:ascii="宋体" w:hAnsi="宋体" w:eastAsia="宋体" w:cs="宋体"/>
          <w:b/>
          <w:color w:val="auto"/>
          <w:sz w:val="24"/>
        </w:rPr>
      </w:pPr>
    </w:p>
    <w:p w14:paraId="008D0381">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bookmarkStart w:id="4" w:name="_GoBack"/>
      <w:bookmarkEnd w:id="4"/>
      <w:r>
        <w:rPr>
          <w:rFonts w:hint="eastAsia" w:ascii="宋体" w:hAnsi="宋体" w:cs="宋体"/>
          <w:color w:val="auto"/>
          <w:sz w:val="24"/>
          <w:u w:val="single"/>
          <w:lang w:eastAsia="zh-CN"/>
        </w:rPr>
        <w:t>佛山市南海区大沥镇东秀社区碧华股份经济合作社</w:t>
      </w:r>
      <w:r>
        <w:rPr>
          <w:rFonts w:hint="eastAsia" w:ascii="宋体" w:hAnsi="宋体" w:eastAsia="宋体" w:cs="宋体"/>
          <w:color w:val="auto"/>
          <w:sz w:val="24"/>
          <w:u w:val="single"/>
        </w:rPr>
        <w:t xml:space="preserve"> ： </w:t>
      </w:r>
    </w:p>
    <w:p w14:paraId="354370B3">
      <w:pPr>
        <w:adjustRightInd w:val="0"/>
        <w:snapToGrid w:val="0"/>
        <w:spacing w:line="360" w:lineRule="auto"/>
        <w:ind w:firstLine="105" w:firstLineChars="50"/>
        <w:rPr>
          <w:rFonts w:hint="eastAsia" w:ascii="宋体" w:hAnsi="宋体" w:eastAsia="宋体" w:cs="宋体"/>
          <w:color w:val="auto"/>
          <w:szCs w:val="21"/>
        </w:rPr>
      </w:pPr>
    </w:p>
    <w:p w14:paraId="271ABCDD">
      <w:pPr>
        <w:spacing w:line="360" w:lineRule="auto"/>
        <w:rPr>
          <w:rFonts w:hint="eastAsia" w:ascii="宋体" w:hAnsi="宋体" w:eastAsia="宋体" w:cs="宋体"/>
          <w:color w:val="auto"/>
          <w:sz w:val="24"/>
        </w:rPr>
      </w:pPr>
      <w:r>
        <w:rPr>
          <w:rFonts w:hint="eastAsia" w:ascii="宋体" w:hAnsi="宋体" w:eastAsia="宋体" w:cs="宋体"/>
          <w:color w:val="auto"/>
          <w:sz w:val="26"/>
          <w:szCs w:val="28"/>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职务，为法定代表人/负责人，特此证明。</w:t>
      </w:r>
    </w:p>
    <w:p w14:paraId="6EF83460">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签发日期：                单位</w:t>
      </w:r>
      <w:r>
        <w:rPr>
          <w:rFonts w:hint="eastAsia" w:ascii="宋体" w:hAnsi="宋体" w:eastAsia="宋体" w:cs="宋体"/>
          <w:color w:val="auto"/>
          <w:sz w:val="24"/>
          <w:u w:val="single"/>
        </w:rPr>
        <w:t>：           （盖章）</w:t>
      </w:r>
    </w:p>
    <w:p w14:paraId="2675F15B">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附：</w:t>
      </w:r>
    </w:p>
    <w:p w14:paraId="1456860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法定代表人/负责人的性别：            年龄：           </w:t>
      </w:r>
    </w:p>
    <w:p w14:paraId="765774F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2FD3E4F0">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14:paraId="1EC96FF5">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46BB0BCF">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15357AF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4D1D98AD">
      <w:pPr>
        <w:spacing w:line="360" w:lineRule="auto"/>
        <w:rPr>
          <w:rFonts w:hint="eastAsia" w:ascii="宋体" w:hAnsi="宋体" w:eastAsia="宋体" w:cs="宋体"/>
          <w:color w:val="auto"/>
          <w:sz w:val="24"/>
        </w:rPr>
      </w:pPr>
    </w:p>
    <w:p w14:paraId="6D9E337D">
      <w:pPr>
        <w:spacing w:line="360" w:lineRule="auto"/>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41E292F6">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7AF990CB">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10E2BD6F">
      <w:pPr>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b/>
          <w:color w:val="auto"/>
          <w:sz w:val="24"/>
          <w:lang w:eastAsia="zh-CN"/>
        </w:rPr>
        <w:t>（</w:t>
      </w:r>
      <w:r>
        <w:rPr>
          <w:rFonts w:hint="eastAsia" w:ascii="宋体" w:hAnsi="宋体" w:eastAsia="宋体" w:cs="宋体"/>
          <w:b/>
          <w:color w:val="auto"/>
          <w:sz w:val="24"/>
        </w:rPr>
        <w:t>为避免废标，请投标人务必提供本附件)</w:t>
      </w:r>
    </w:p>
    <w:p w14:paraId="35C4F399">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29DF716">
                            <w:pPr>
                              <w:jc w:val="center"/>
                              <w:rPr>
                                <w:rFonts w:hAnsi="宋体" w:eastAsia="宋体"/>
                                <w:szCs w:val="21"/>
                              </w:rPr>
                            </w:pPr>
                          </w:p>
                          <w:p w14:paraId="1A0B8ECB">
                            <w:pPr>
                              <w:jc w:val="center"/>
                              <w:rPr>
                                <w:rFonts w:hAnsi="宋体" w:eastAsia="宋体"/>
                                <w:szCs w:val="21"/>
                              </w:rPr>
                            </w:pPr>
                          </w:p>
                          <w:p w14:paraId="5502FBA8">
                            <w:pPr>
                              <w:jc w:val="center"/>
                              <w:rPr>
                                <w:rFonts w:hint="eastAsia" w:ascii="仿宋" w:hAnsi="仿宋" w:eastAsia="仿宋" w:cs="仿宋"/>
                                <w:szCs w:val="21"/>
                              </w:rPr>
                            </w:pPr>
                          </w:p>
                          <w:p w14:paraId="166EA560">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wps:txbx>
                      <wps:bodyPr wrap="square"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LzgCtgAAAAKAQAADwAAAAAAAAABACAAAAAiAAAAZHJzL2Rvd25y&#10;ZXYueG1sUEsBAhQAFAAAAAgAh07iQOwZTHU3AgAAbAQAAA4AAAAAAAAAAQAgAAAAJwEAAGRycy9l&#10;Mm9Eb2MueG1sUEsFBgAAAAAGAAYAWQEAANAFAAAAAA==&#10;">
                <v:fill on="t" focussize="0,0"/>
                <v:stroke color="#000000" joinstyle="miter"/>
                <v:imagedata o:title=""/>
                <o:lock v:ext="edit" aspectratio="f"/>
                <v:textbox>
                  <w:txbxContent>
                    <w:p w14:paraId="729DF716">
                      <w:pPr>
                        <w:jc w:val="center"/>
                        <w:rPr>
                          <w:rFonts w:hAnsi="宋体" w:eastAsia="宋体"/>
                          <w:szCs w:val="21"/>
                        </w:rPr>
                      </w:pPr>
                    </w:p>
                    <w:p w14:paraId="1A0B8ECB">
                      <w:pPr>
                        <w:jc w:val="center"/>
                        <w:rPr>
                          <w:rFonts w:hAnsi="宋体" w:eastAsia="宋体"/>
                          <w:szCs w:val="21"/>
                        </w:rPr>
                      </w:pPr>
                    </w:p>
                    <w:p w14:paraId="5502FBA8">
                      <w:pPr>
                        <w:jc w:val="center"/>
                        <w:rPr>
                          <w:rFonts w:hint="eastAsia" w:ascii="仿宋" w:hAnsi="仿宋" w:eastAsia="仿宋" w:cs="仿宋"/>
                          <w:szCs w:val="21"/>
                        </w:rPr>
                      </w:pPr>
                    </w:p>
                    <w:p w14:paraId="166EA560">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v:textbox>
              </v:shape>
            </w:pict>
          </mc:Fallback>
        </mc:AlternateContent>
      </w:r>
    </w:p>
    <w:p w14:paraId="2EEDF7D6">
      <w:pPr>
        <w:spacing w:line="360" w:lineRule="auto"/>
        <w:rPr>
          <w:rFonts w:hint="eastAsia" w:ascii="宋体" w:hAnsi="宋体" w:eastAsia="宋体" w:cs="宋体"/>
          <w:b/>
          <w:color w:val="auto"/>
          <w:sz w:val="28"/>
          <w:szCs w:val="28"/>
        </w:rPr>
      </w:pPr>
    </w:p>
    <w:p w14:paraId="5D515B18">
      <w:pPr>
        <w:spacing w:line="360" w:lineRule="auto"/>
        <w:rPr>
          <w:rFonts w:hint="eastAsia" w:ascii="宋体" w:hAnsi="宋体" w:eastAsia="宋体" w:cs="宋体"/>
          <w:b/>
          <w:color w:val="auto"/>
          <w:sz w:val="28"/>
          <w:szCs w:val="28"/>
        </w:rPr>
      </w:pPr>
    </w:p>
    <w:p w14:paraId="4AAEDBB3">
      <w:pPr>
        <w:spacing w:line="360" w:lineRule="auto"/>
        <w:rPr>
          <w:rFonts w:hint="eastAsia" w:ascii="宋体" w:hAnsi="宋体" w:eastAsia="宋体" w:cs="宋体"/>
          <w:b/>
          <w:color w:val="auto"/>
          <w:sz w:val="28"/>
          <w:szCs w:val="28"/>
        </w:rPr>
      </w:pPr>
    </w:p>
    <w:p w14:paraId="662C942F">
      <w:pPr>
        <w:spacing w:line="360" w:lineRule="auto"/>
        <w:rPr>
          <w:rFonts w:hint="eastAsia" w:ascii="宋体" w:hAnsi="宋体" w:eastAsia="宋体" w:cs="宋体"/>
          <w:b/>
          <w:color w:val="auto"/>
          <w:sz w:val="28"/>
          <w:szCs w:val="28"/>
        </w:rPr>
      </w:pPr>
    </w:p>
    <w:p w14:paraId="69C2BD3C">
      <w:pPr>
        <w:spacing w:line="360" w:lineRule="auto"/>
        <w:rPr>
          <w:rFonts w:hint="eastAsia" w:ascii="宋体" w:hAnsi="宋体" w:eastAsia="宋体" w:cs="宋体"/>
          <w:b/>
          <w:color w:val="auto"/>
          <w:sz w:val="28"/>
          <w:szCs w:val="28"/>
        </w:rPr>
      </w:pPr>
    </w:p>
    <w:p w14:paraId="04370AD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1ABC8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br w:type="page"/>
      </w:r>
      <w:bookmarkStart w:id="2" w:name="_Toc9194_WPSOffice_Level1"/>
      <w:bookmarkStart w:id="3" w:name="_Toc27202_WPSOffice_Level1"/>
      <w:r>
        <w:rPr>
          <w:rFonts w:hint="eastAsia" w:ascii="宋体" w:hAnsi="宋体" w:cs="宋体"/>
          <w:b/>
          <w:color w:val="auto"/>
          <w:sz w:val="24"/>
          <w:lang w:val="en-US" w:eastAsia="zh-CN"/>
        </w:rPr>
        <w:t>4.1、</w:t>
      </w:r>
      <w:r>
        <w:rPr>
          <w:rFonts w:hint="eastAsia" w:ascii="宋体" w:hAnsi="宋体" w:eastAsia="宋体" w:cs="宋体"/>
          <w:b/>
          <w:color w:val="auto"/>
          <w:sz w:val="24"/>
        </w:rPr>
        <w:t>法定代表人/负责人授权委托书</w:t>
      </w:r>
      <w:bookmarkEnd w:id="2"/>
      <w:bookmarkEnd w:id="3"/>
      <w:r>
        <w:rPr>
          <w:rFonts w:hint="eastAsia" w:ascii="宋体" w:hAnsi="宋体" w:eastAsia="宋体" w:cs="宋体"/>
          <w:b/>
          <w:color w:val="auto"/>
          <w:sz w:val="24"/>
          <w:lang w:eastAsia="zh-CN"/>
        </w:rPr>
        <w:t>（如需）（参考模板）</w:t>
      </w:r>
    </w:p>
    <w:p w14:paraId="0AC17FC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2514879C">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佛山市南海区大沥镇东秀社区碧华股份经济合作社</w:t>
      </w:r>
      <w:r>
        <w:rPr>
          <w:rFonts w:hint="eastAsia" w:ascii="宋体" w:hAnsi="宋体" w:eastAsia="宋体" w:cs="宋体"/>
          <w:color w:val="auto"/>
          <w:sz w:val="24"/>
          <w:u w:val="single"/>
        </w:rPr>
        <w:t xml:space="preserve">： </w:t>
      </w:r>
    </w:p>
    <w:p w14:paraId="6C1BAECA">
      <w:pPr>
        <w:ind w:firstLine="480" w:firstLineChars="200"/>
        <w:rPr>
          <w:rFonts w:hint="eastAsia" w:ascii="宋体" w:hAnsi="宋体" w:eastAsia="宋体" w:cs="宋体"/>
          <w:color w:val="auto"/>
          <w:sz w:val="24"/>
        </w:rPr>
      </w:pPr>
    </w:p>
    <w:p w14:paraId="12F47F9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同志，为我方签订经济合同及办理其他事务代理人，其权限是：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A261253">
      <w:pPr>
        <w:spacing w:line="360" w:lineRule="auto"/>
        <w:rPr>
          <w:rFonts w:hint="eastAsia" w:ascii="宋体" w:hAnsi="宋体" w:eastAsia="宋体" w:cs="宋体"/>
          <w:color w:val="auto"/>
          <w:sz w:val="24"/>
        </w:rPr>
      </w:pPr>
      <w:r>
        <w:rPr>
          <w:rFonts w:hint="eastAsia" w:ascii="宋体" w:hAnsi="宋体" w:eastAsia="宋体" w:cs="宋体"/>
          <w:color w:val="auto"/>
          <w:sz w:val="24"/>
        </w:rPr>
        <w:t>授权单位：</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法定代表人/负责人：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（签名或盖私章）</w:t>
      </w:r>
    </w:p>
    <w:p w14:paraId="0B720671">
      <w:pPr>
        <w:spacing w:line="360" w:lineRule="auto"/>
        <w:rPr>
          <w:rFonts w:hint="eastAsia" w:ascii="宋体" w:hAnsi="宋体" w:eastAsia="宋体" w:cs="宋体"/>
          <w:color w:val="auto"/>
          <w:sz w:val="24"/>
        </w:rPr>
      </w:pPr>
      <w:r>
        <w:rPr>
          <w:rFonts w:hint="eastAsia" w:ascii="宋体" w:hAnsi="宋体" w:eastAsia="宋体" w:cs="宋体"/>
          <w:color w:val="auto"/>
          <w:sz w:val="24"/>
        </w:rPr>
        <w:t>有效期限：至        年       月      日       签发日期：</w:t>
      </w:r>
    </w:p>
    <w:p w14:paraId="252CF1E2">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p>
    <w:p w14:paraId="49611D8E">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法定代表人/负责人授权代表的性别：        年龄：       职务：         </w:t>
      </w:r>
    </w:p>
    <w:p w14:paraId="40A68F06">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51E93D5D">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r>
        <w:rPr>
          <w:rFonts w:hint="eastAsia" w:ascii="宋体" w:hAnsi="宋体" w:eastAsia="宋体" w:cs="宋体"/>
          <w:color w:val="auto"/>
          <w:sz w:val="24"/>
          <w:lang w:eastAsia="zh-CN"/>
        </w:rPr>
        <w:t>（</w:t>
      </w:r>
      <w:r>
        <w:rPr>
          <w:rFonts w:hint="eastAsia" w:ascii="宋体" w:hAnsi="宋体" w:eastAsia="宋体" w:cs="宋体"/>
          <w:color w:val="auto"/>
          <w:sz w:val="24"/>
        </w:rPr>
        <w:t>手机号码)：</w:t>
      </w:r>
    </w:p>
    <w:p w14:paraId="609626C6">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6F722244">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1E9936A1">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11CB99AE">
      <w:pPr>
        <w:ind w:firstLine="240" w:firstLineChars="100"/>
        <w:rPr>
          <w:rFonts w:hint="eastAsia" w:ascii="宋体" w:hAnsi="宋体" w:eastAsia="宋体" w:cs="宋体"/>
          <w:color w:val="auto"/>
          <w:sz w:val="24"/>
        </w:rPr>
      </w:pPr>
    </w:p>
    <w:p w14:paraId="7FBEB848">
      <w:pPr>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143CFD19">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0507EBC2">
      <w:pPr>
        <w:ind w:firstLine="720" w:firstLineChars="300"/>
        <w:rPr>
          <w:rFonts w:hint="eastAsia" w:ascii="宋体" w:hAnsi="宋体" w:eastAsia="宋体" w:cs="宋体"/>
          <w:b/>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02B47492">
      <w:pPr>
        <w:ind w:firstLine="720" w:firstLineChars="300"/>
        <w:rPr>
          <w:rFonts w:hint="eastAsia" w:ascii="宋体" w:hAnsi="宋体" w:eastAsia="宋体" w:cs="宋体"/>
          <w:color w:val="auto"/>
          <w:sz w:val="24"/>
        </w:rPr>
      </w:pPr>
      <w:r>
        <w:rPr>
          <w:rFonts w:hint="eastAsia" w:ascii="宋体" w:hAnsi="宋体" w:eastAsia="宋体" w:cs="宋体"/>
          <w:color w:val="auto"/>
          <w:sz w:val="24"/>
        </w:rPr>
        <w:t>4.授权权限：全权代表本公司参与上述采购项目的投标响应，负责提供与签署确认一切文书资料，以及向贵方递交的任何补充承诺。</w:t>
      </w:r>
    </w:p>
    <w:p w14:paraId="6D9910CA">
      <w:pPr>
        <w:ind w:firstLine="736" w:firstLineChars="307"/>
        <w:rPr>
          <w:rFonts w:hint="eastAsia" w:ascii="宋体" w:hAnsi="宋体" w:eastAsia="宋体" w:cs="宋体"/>
          <w:color w:val="auto"/>
          <w:sz w:val="24"/>
        </w:rPr>
      </w:pPr>
      <w:r>
        <w:rPr>
          <w:rFonts w:hint="eastAsia" w:ascii="宋体" w:hAnsi="宋体" w:eastAsia="宋体" w:cs="宋体"/>
          <w:color w:val="auto"/>
          <w:sz w:val="24"/>
        </w:rPr>
        <w:t>5.有效期限：与本公司投标文件中标注的投标有效期相同，自本单位盖公章之日起生效。</w:t>
      </w:r>
    </w:p>
    <w:p w14:paraId="0A8C9F88">
      <w:pPr>
        <w:ind w:firstLine="736" w:firstLineChars="307"/>
        <w:rPr>
          <w:rFonts w:hint="eastAsia" w:ascii="宋体" w:hAnsi="宋体" w:eastAsia="宋体" w:cs="宋体"/>
          <w:color w:val="auto"/>
          <w:sz w:val="24"/>
        </w:rPr>
      </w:pPr>
      <w:r>
        <w:rPr>
          <w:rFonts w:hint="eastAsia" w:ascii="宋体" w:hAnsi="宋体" w:eastAsia="宋体" w:cs="宋体"/>
          <w:color w:val="auto"/>
          <w:sz w:val="24"/>
        </w:rPr>
        <w:t>6.投标代表为法定代表人/负责人，则本表不适用。</w:t>
      </w:r>
    </w:p>
    <w:p w14:paraId="200EFEBA">
      <w:pPr>
        <w:spacing w:line="360" w:lineRule="auto"/>
        <w:ind w:firstLine="420"/>
        <w:rPr>
          <w:rFonts w:hint="eastAsia" w:ascii="宋体" w:hAnsi="宋体" w:eastAsia="宋体" w:cs="宋体"/>
          <w:color w:val="auto"/>
          <w:sz w:val="24"/>
          <w:u w:val="single"/>
        </w:rPr>
      </w:pPr>
      <w:r>
        <w:rPr>
          <w:rFonts w:hint="eastAsia" w:ascii="宋体" w:hAnsi="宋体" w:eastAsia="宋体" w:cs="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319405</wp:posOffset>
                </wp:positionV>
                <wp:extent cx="1933575" cy="11734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ED78D4C">
                            <w:pPr>
                              <w:jc w:val="center"/>
                              <w:rPr>
                                <w:rFonts w:hAnsi="宋体" w:eastAsia="宋体"/>
                                <w:szCs w:val="21"/>
                              </w:rPr>
                            </w:pPr>
                          </w:p>
                          <w:p w14:paraId="0EEC51FD">
                            <w:pPr>
                              <w:jc w:val="center"/>
                              <w:rPr>
                                <w:rFonts w:hint="eastAsia" w:ascii="仿宋" w:hAnsi="仿宋" w:eastAsia="仿宋" w:cs="仿宋"/>
                                <w:szCs w:val="21"/>
                              </w:rPr>
                            </w:pPr>
                          </w:p>
                          <w:p w14:paraId="2931459A">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wps:txbx>
                      <wps:bodyPr wrap="square" upright="1"/>
                    </wps:wsp>
                  </a:graphicData>
                </a:graphic>
              </wp:anchor>
            </w:drawing>
          </mc:Choice>
          <mc:Fallback>
            <w:pict>
              <v:shape id="_x0000_s1026" o:spid="_x0000_s1026" o:spt="176" type="#_x0000_t176" style="position:absolute;left:0pt;margin-left:115.5pt;margin-top:25.15pt;height:92.4pt;width:152.25pt;z-index:251660288;mso-width-relative:page;mso-height-relative:page;" fillcolor="#FFFFFF" filled="t" stroked="t" coordsize="21600,21600" o:gfxdata="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gL941wAAAAoBAAAPAAAAAAAAAAEAIAAAACIAAABkcnMvZG93&#10;bnJldi54bWxQSwECFAAUAAAACACHTuJAD4SN6ToCAABsBAAADgAAAAAAAAABACAAAAAmAQAAZHJz&#10;L2Uyb0RvYy54bWxQSwUGAAAAAAYABgBZAQAA0gUAAAAA&#10;">
                <v:fill on="t" focussize="0,0"/>
                <v:stroke color="#000000" joinstyle="miter"/>
                <v:imagedata o:title=""/>
                <o:lock v:ext="edit" aspectratio="f"/>
                <v:textbox>
                  <w:txbxContent>
                    <w:p w14:paraId="5ED78D4C">
                      <w:pPr>
                        <w:jc w:val="center"/>
                        <w:rPr>
                          <w:rFonts w:hAnsi="宋体" w:eastAsia="宋体"/>
                          <w:szCs w:val="21"/>
                        </w:rPr>
                      </w:pPr>
                    </w:p>
                    <w:p w14:paraId="0EEC51FD">
                      <w:pPr>
                        <w:jc w:val="center"/>
                        <w:rPr>
                          <w:rFonts w:hint="eastAsia" w:ascii="仿宋" w:hAnsi="仿宋" w:eastAsia="仿宋" w:cs="仿宋"/>
                          <w:szCs w:val="21"/>
                        </w:rPr>
                      </w:pPr>
                    </w:p>
                    <w:p w14:paraId="2931459A">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v:textbox>
              </v:shape>
            </w:pict>
          </mc:Fallback>
        </mc:AlternateContent>
      </w:r>
    </w:p>
    <w:p w14:paraId="4E4BFF0F">
      <w:pPr>
        <w:spacing w:line="360" w:lineRule="auto"/>
        <w:ind w:firstLine="420"/>
        <w:rPr>
          <w:rFonts w:hint="eastAsia" w:ascii="宋体" w:hAnsi="宋体" w:eastAsia="宋体" w:cs="宋体"/>
          <w:color w:val="auto"/>
          <w:sz w:val="28"/>
          <w:szCs w:val="28"/>
          <w:u w:val="single"/>
        </w:rPr>
      </w:pPr>
    </w:p>
    <w:p w14:paraId="5567816E">
      <w:pPr>
        <w:spacing w:line="360" w:lineRule="auto"/>
        <w:ind w:firstLine="420"/>
        <w:rPr>
          <w:rFonts w:hint="eastAsia" w:ascii="宋体" w:hAnsi="宋体" w:eastAsia="宋体" w:cs="宋体"/>
          <w:color w:val="auto"/>
          <w:sz w:val="28"/>
          <w:szCs w:val="28"/>
          <w:u w:val="single"/>
        </w:rPr>
      </w:pPr>
    </w:p>
    <w:p w14:paraId="7C17DF51">
      <w:pPr>
        <w:spacing w:line="360" w:lineRule="auto"/>
        <w:ind w:firstLine="420"/>
        <w:rPr>
          <w:rFonts w:hint="eastAsia" w:ascii="宋体" w:hAnsi="宋体" w:eastAsia="宋体" w:cs="宋体"/>
          <w:color w:val="auto"/>
          <w:sz w:val="28"/>
          <w:szCs w:val="28"/>
          <w:u w:val="single"/>
        </w:rPr>
      </w:pPr>
    </w:p>
    <w:p w14:paraId="713501BA">
      <w:pPr>
        <w:rPr>
          <w:rFonts w:hint="eastAsia" w:ascii="宋体" w:hAnsi="宋体" w:eastAsia="宋体" w:cs="宋体"/>
          <w:b/>
          <w:color w:val="auto"/>
          <w:sz w:val="24"/>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24"/>
          <w:lang w:val="en-US" w:eastAsia="zh-CN"/>
        </w:rPr>
        <w:t>5、</w:t>
      </w:r>
      <w:r>
        <w:rPr>
          <w:rFonts w:hint="eastAsia" w:ascii="宋体" w:hAnsi="宋体" w:eastAsia="宋体" w:cs="宋体"/>
          <w:b/>
          <w:color w:val="auto"/>
          <w:sz w:val="24"/>
          <w:lang w:eastAsia="zh-CN"/>
        </w:rPr>
        <w:t>收款二维码：工本费</w:t>
      </w:r>
      <w:r>
        <w:rPr>
          <w:rFonts w:hint="eastAsia" w:ascii="宋体" w:hAnsi="宋体" w:eastAsia="宋体" w:cs="宋体"/>
          <w:b/>
          <w:color w:val="auto"/>
          <w:sz w:val="24"/>
          <w:lang w:val="en-US" w:eastAsia="zh-CN"/>
        </w:rPr>
        <w:t>300元（备注：（碧华经联社消防喷淋项目/</w:t>
      </w:r>
      <w:r>
        <w:rPr>
          <w:rFonts w:hint="eastAsia" w:ascii="宋体" w:hAnsi="宋体" w:cs="宋体"/>
          <w:b/>
          <w:color w:val="auto"/>
          <w:sz w:val="24"/>
          <w:lang w:val="en-US" w:eastAsia="zh-CN"/>
        </w:rPr>
        <w:t>GDDH2024-0814</w:t>
      </w:r>
      <w:r>
        <w:rPr>
          <w:rFonts w:hint="eastAsia" w:ascii="宋体" w:hAnsi="宋体" w:eastAsia="宋体" w:cs="宋体"/>
          <w:b/>
          <w:color w:val="auto"/>
          <w:sz w:val="24"/>
          <w:lang w:val="en-US" w:eastAsia="zh-CN"/>
        </w:rPr>
        <w:t xml:space="preserve"> ）+公司简称）</w:t>
      </w:r>
    </w:p>
    <w:p w14:paraId="4C303B44">
      <w:pPr>
        <w:rPr>
          <w:rFonts w:hint="eastAsia" w:ascii="仿宋" w:hAnsi="仿宋" w:eastAsia="仿宋" w:cs="仿宋"/>
          <w:b/>
          <w:color w:val="auto"/>
          <w:sz w:val="24"/>
          <w:lang w:eastAsia="zh-CN"/>
        </w:rPr>
      </w:pPr>
      <w:r>
        <w:rPr>
          <w:rFonts w:hint="eastAsia" w:ascii="宋体" w:hAnsi="宋体" w:eastAsia="宋体" w:cs="宋体"/>
          <w:b/>
          <w:color w:val="auto"/>
          <w:sz w:val="24"/>
          <w:lang w:eastAsia="zh-CN"/>
        </w:rPr>
        <w:t>电子</w:t>
      </w:r>
      <w:r>
        <w:rPr>
          <w:rFonts w:hint="eastAsia" w:ascii="宋体" w:hAnsi="宋体" w:eastAsia="宋体" w:cs="宋体"/>
          <w:b/>
          <w:color w:val="auto"/>
          <w:sz w:val="24"/>
          <w:lang w:val="en-US" w:eastAsia="zh-CN"/>
        </w:rPr>
        <w:t>邮箱：</w:t>
      </w:r>
      <w:r>
        <w:rPr>
          <w:rFonts w:hint="eastAsia" w:ascii="仿宋" w:hAnsi="仿宋" w:eastAsia="仿宋" w:cs="仿宋"/>
          <w:b/>
          <w:color w:val="auto"/>
          <w:sz w:val="24"/>
          <w:lang w:eastAsia="zh-CN"/>
        </w:rPr>
        <w:fldChar w:fldCharType="begin"/>
      </w:r>
      <w:r>
        <w:rPr>
          <w:rFonts w:hint="eastAsia" w:ascii="仿宋" w:hAnsi="仿宋" w:eastAsia="仿宋" w:cs="仿宋"/>
          <w:b/>
          <w:color w:val="auto"/>
          <w:sz w:val="24"/>
          <w:lang w:eastAsia="zh-CN"/>
        </w:rPr>
        <w:instrText xml:space="preserve"> HYPERLINK "mailto:gddh2021@126.com" </w:instrText>
      </w:r>
      <w:r>
        <w:rPr>
          <w:rFonts w:hint="eastAsia" w:ascii="仿宋" w:hAnsi="仿宋" w:eastAsia="仿宋" w:cs="仿宋"/>
          <w:b/>
          <w:color w:val="auto"/>
          <w:sz w:val="24"/>
          <w:lang w:eastAsia="zh-CN"/>
        </w:rPr>
        <w:fldChar w:fldCharType="separate"/>
      </w:r>
      <w:r>
        <w:rPr>
          <w:rStyle w:val="11"/>
          <w:rFonts w:hint="eastAsia" w:ascii="仿宋" w:hAnsi="仿宋" w:eastAsia="仿宋" w:cs="仿宋"/>
          <w:b/>
          <w:sz w:val="24"/>
          <w:lang w:eastAsia="zh-CN"/>
        </w:rPr>
        <w:t>gddh2021@126.com</w:t>
      </w:r>
      <w:r>
        <w:rPr>
          <w:rFonts w:hint="eastAsia" w:ascii="仿宋" w:hAnsi="仿宋" w:eastAsia="仿宋" w:cs="仿宋"/>
          <w:b/>
          <w:color w:val="auto"/>
          <w:sz w:val="24"/>
          <w:lang w:eastAsia="zh-CN"/>
        </w:rPr>
        <w:fldChar w:fldCharType="end"/>
      </w:r>
    </w:p>
    <w:p w14:paraId="4C323B7D">
      <w:pPr>
        <w:pStyle w:val="2"/>
        <w:rPr>
          <w:rFonts w:hint="eastAsia"/>
          <w:lang w:val="en-US" w:eastAsia="zh-CN"/>
        </w:rPr>
      </w:pPr>
      <w:r>
        <w:rPr>
          <w:rFonts w:hint="eastAsia" w:ascii="仿宋" w:hAnsi="仿宋" w:eastAsia="仿宋" w:cs="仿宋"/>
          <w:b/>
          <w:color w:val="auto"/>
          <w:sz w:val="24"/>
        </w:rPr>
        <w:drawing>
          <wp:anchor distT="0" distB="0" distL="114300" distR="114300" simplePos="0" relativeHeight="251661312" behindDoc="0" locked="0" layoutInCell="1" allowOverlap="1">
            <wp:simplePos x="0" y="0"/>
            <wp:positionH relativeFrom="column">
              <wp:posOffset>1016000</wp:posOffset>
            </wp:positionH>
            <wp:positionV relativeFrom="paragraph">
              <wp:posOffset>593090</wp:posOffset>
            </wp:positionV>
            <wp:extent cx="3611245" cy="4903470"/>
            <wp:effectExtent l="0" t="0" r="8255" b="11430"/>
            <wp:wrapNone/>
            <wp:docPr id="1" name="图片 1" descr="096fa8fccd255e5d493915aed414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a8fccd255e5d493915aed414b26"/>
                    <pic:cNvPicPr>
                      <a:picLocks noChangeAspect="1"/>
                    </pic:cNvPicPr>
                  </pic:nvPicPr>
                  <pic:blipFill>
                    <a:blip r:embed="rId9"/>
                    <a:stretch>
                      <a:fillRect/>
                    </a:stretch>
                  </pic:blipFill>
                  <pic:spPr>
                    <a:xfrm>
                      <a:off x="1816100" y="1704975"/>
                      <a:ext cx="3611245" cy="4903470"/>
                    </a:xfrm>
                    <a:prstGeom prst="rect">
                      <a:avLst/>
                    </a:prstGeom>
                  </pic:spPr>
                </pic:pic>
              </a:graphicData>
            </a:graphic>
          </wp:anchor>
        </w:drawing>
      </w:r>
    </w:p>
    <w:sectPr>
      <w:headerReference r:id="rId4" w:type="first"/>
      <w:footerReference r:id="rId7" w:type="first"/>
      <w:headerReference r:id="rId3" w:type="default"/>
      <w:footerReference r:id="rId5" w:type="default"/>
      <w:footerReference r:id="rId6" w:type="even"/>
      <w:pgSz w:w="11907" w:h="16840"/>
      <w:pgMar w:top="1440" w:right="1467" w:bottom="1440" w:left="1260" w:header="851" w:footer="992" w:gutter="0"/>
      <w:pgBorders w:offsetFrom="page">
        <w:top w:val="none" w:sz="0" w:space="0"/>
        <w:left w:val="none" w:sz="0" w:space="0"/>
        <w:bottom w:val="none" w:sz="0" w:space="0"/>
        <w:right w:val="none" w:sz="0" w:space="0"/>
      </w:pgBorders>
      <w:cols w:space="720" w:num="1"/>
      <w:titlePg/>
      <w:rtlGutter w:val="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BE4A">
    <w:pPr>
      <w:pStyle w:val="6"/>
      <w:ind w:right="360"/>
      <w:rPr>
        <w:rStyle w:val="10"/>
        <w:rFonts w:hint="eastAsia"/>
      </w:rPr>
    </w:pPr>
    <w:r>
      <w:rPr>
        <w:rStyle w:val="10"/>
        <w:rFonts w:hint="eastAsia"/>
      </w:rPr>
      <w:t xml:space="preserve">                                                                                                                            </w:t>
    </w:r>
  </w:p>
  <w:p w14:paraId="566B8A1E">
    <w:pPr>
      <w:pStyle w:val="6"/>
      <w:framePr w:wrap="around" w:vAnchor="text" w:hAnchor="margin" w:xAlign="right" w:yAlign="top"/>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F1AD">
    <w:pPr>
      <w:pStyle w:val="6"/>
      <w:framePr w:wrap="around" w:vAnchor="text" w:hAnchor="margin" w:xAlign="center" w:yAlign="top"/>
      <w:rPr>
        <w:rStyle w:val="10"/>
      </w:rPr>
    </w:pPr>
    <w:r>
      <w:fldChar w:fldCharType="begin"/>
    </w:r>
    <w:r>
      <w:rPr>
        <w:rStyle w:val="10"/>
      </w:rPr>
      <w:instrText xml:space="preserve">PAGE  </w:instrText>
    </w:r>
    <w:r>
      <w:fldChar w:fldCharType="end"/>
    </w:r>
  </w:p>
  <w:p w14:paraId="48BA3753">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EF709">
    <w:pPr>
      <w:pStyle w:val="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B59F">
    <w:pPr>
      <w:pStyle w:val="7"/>
      <w:pBdr>
        <w:bottom w:val="none" w:color="auto" w:sz="0" w:space="1"/>
      </w:pBdr>
      <w:ind w:firstLine="3420" w:firstLineChars="1900"/>
      <w:jc w:val="left"/>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51DD">
    <w:pPr>
      <w:pStyle w:val="7"/>
      <w:pBdr>
        <w:bottom w:val="none" w:color="auto" w:sz="0" w:space="1"/>
      </w:pBdr>
      <w:ind w:firstLine="2070" w:firstLineChars="1150"/>
      <w:jc w:val="left"/>
      <w:rPr>
        <w:rFonts w:hint="eastAsia" w:eastAsia="宋体"/>
        <w:lang w:eastAsia="zh-CN"/>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GY1ZDdjYTM3ODBhZTMyOTkzNWI5YjU4NTIwY2MifQ=="/>
  </w:docVars>
  <w:rsids>
    <w:rsidRoot w:val="00000000"/>
    <w:rsid w:val="00D263A2"/>
    <w:rsid w:val="02C77EB0"/>
    <w:rsid w:val="03965A77"/>
    <w:rsid w:val="06EA6338"/>
    <w:rsid w:val="06FE307C"/>
    <w:rsid w:val="07354B26"/>
    <w:rsid w:val="0C1E50BF"/>
    <w:rsid w:val="0C240DA0"/>
    <w:rsid w:val="0D001C45"/>
    <w:rsid w:val="0DD51483"/>
    <w:rsid w:val="0E8C2D9B"/>
    <w:rsid w:val="0FB57C4F"/>
    <w:rsid w:val="10AD721B"/>
    <w:rsid w:val="10FD68B6"/>
    <w:rsid w:val="14AA6AB8"/>
    <w:rsid w:val="181624C2"/>
    <w:rsid w:val="1B764561"/>
    <w:rsid w:val="1BAE7F13"/>
    <w:rsid w:val="1F1D17D9"/>
    <w:rsid w:val="1FB6665F"/>
    <w:rsid w:val="21405306"/>
    <w:rsid w:val="21A80AB2"/>
    <w:rsid w:val="22A16179"/>
    <w:rsid w:val="236C6520"/>
    <w:rsid w:val="25386E84"/>
    <w:rsid w:val="28AC5AB1"/>
    <w:rsid w:val="29253660"/>
    <w:rsid w:val="298B21E4"/>
    <w:rsid w:val="29B01691"/>
    <w:rsid w:val="2B964419"/>
    <w:rsid w:val="2D2255FA"/>
    <w:rsid w:val="2D525B77"/>
    <w:rsid w:val="2DA01751"/>
    <w:rsid w:val="2DE035C6"/>
    <w:rsid w:val="2FF40230"/>
    <w:rsid w:val="30364D76"/>
    <w:rsid w:val="30A04D84"/>
    <w:rsid w:val="31831D9F"/>
    <w:rsid w:val="325A611A"/>
    <w:rsid w:val="32FB1A54"/>
    <w:rsid w:val="3354263C"/>
    <w:rsid w:val="33AC7A27"/>
    <w:rsid w:val="3932429D"/>
    <w:rsid w:val="39C76951"/>
    <w:rsid w:val="3B7B35B3"/>
    <w:rsid w:val="467D6192"/>
    <w:rsid w:val="47176B0F"/>
    <w:rsid w:val="4B246FC7"/>
    <w:rsid w:val="4B256731"/>
    <w:rsid w:val="4CB200A0"/>
    <w:rsid w:val="4CE64FF3"/>
    <w:rsid w:val="4DE552DC"/>
    <w:rsid w:val="4EBF6B30"/>
    <w:rsid w:val="4F4F11A0"/>
    <w:rsid w:val="4FD6297E"/>
    <w:rsid w:val="50F66D60"/>
    <w:rsid w:val="50FA428C"/>
    <w:rsid w:val="511630A0"/>
    <w:rsid w:val="51572A93"/>
    <w:rsid w:val="529132E5"/>
    <w:rsid w:val="52DD097C"/>
    <w:rsid w:val="537062F7"/>
    <w:rsid w:val="539D0113"/>
    <w:rsid w:val="555D6829"/>
    <w:rsid w:val="55BE6E44"/>
    <w:rsid w:val="561A56C3"/>
    <w:rsid w:val="57A06424"/>
    <w:rsid w:val="57D5711D"/>
    <w:rsid w:val="5A084ED7"/>
    <w:rsid w:val="5A503BA1"/>
    <w:rsid w:val="5A7A09B2"/>
    <w:rsid w:val="5A9A1786"/>
    <w:rsid w:val="5B0B746E"/>
    <w:rsid w:val="5B3D6FD6"/>
    <w:rsid w:val="5BC179F7"/>
    <w:rsid w:val="5DF235B6"/>
    <w:rsid w:val="5FAC78B6"/>
    <w:rsid w:val="605F5B63"/>
    <w:rsid w:val="60CA109E"/>
    <w:rsid w:val="60FD61B2"/>
    <w:rsid w:val="63357B5D"/>
    <w:rsid w:val="63BE2AD8"/>
    <w:rsid w:val="668D2622"/>
    <w:rsid w:val="68D5045C"/>
    <w:rsid w:val="6B961B4A"/>
    <w:rsid w:val="6EE3511C"/>
    <w:rsid w:val="6F986B5B"/>
    <w:rsid w:val="71A037A6"/>
    <w:rsid w:val="72BA1009"/>
    <w:rsid w:val="73B5659F"/>
    <w:rsid w:val="7755353C"/>
    <w:rsid w:val="7AE2190E"/>
    <w:rsid w:val="7CDF4556"/>
    <w:rsid w:val="7DCC74A1"/>
    <w:rsid w:val="7EC11336"/>
    <w:rsid w:val="7ECE4C53"/>
    <w:rsid w:val="7FDB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rPr>
  </w:style>
  <w:style w:type="paragraph" w:styleId="4">
    <w:name w:val="Normal Indent"/>
    <w:basedOn w:val="1"/>
    <w:autoRedefine/>
    <w:qFormat/>
    <w:uiPriority w:val="0"/>
    <w:pPr>
      <w:ind w:firstLine="420"/>
    </w:pPr>
    <w:rPr>
      <w:szCs w:val="20"/>
    </w:rPr>
  </w:style>
  <w:style w:type="paragraph" w:styleId="5">
    <w:name w:val="endnote text"/>
    <w:basedOn w:val="1"/>
    <w:autoRedefine/>
    <w:qFormat/>
    <w:uiPriority w:val="0"/>
    <w:pPr>
      <w:snapToGrid w:val="0"/>
      <w:jc w:val="left"/>
    </w:pPr>
    <w:rPr>
      <w:rFonts w:ascii="宋体" w:hAnsi="宋体"/>
      <w:kern w:val="0"/>
      <w:sz w:val="28"/>
    </w:rPr>
  </w:style>
  <w:style w:type="paragraph" w:styleId="6">
    <w:name w:val="footer"/>
    <w:basedOn w:val="1"/>
    <w:autoRedefine/>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7">
    <w:name w:val="header"/>
    <w:basedOn w:val="1"/>
    <w:autoRedefine/>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character" w:styleId="10">
    <w:name w:val="page number"/>
    <w:basedOn w:val="9"/>
    <w:autoRedefine/>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1138</Words>
  <Characters>1234</Characters>
  <Lines>0</Lines>
  <Paragraphs>0</Paragraphs>
  <TotalTime>0</TotalTime>
  <ScaleCrop>false</ScaleCrop>
  <LinksUpToDate>false</LinksUpToDate>
  <CharactersWithSpaces>1525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2021-03-30T02:06:00Z</dcterms:created>
  <dc:creator>Administrator</dc:creator>
  <cp:lastModifiedBy>Lost™  Person</cp:lastModifiedBy>
  <cp:lastPrinted>2023-04-10T03:49:00Z</cp:lastPrinted>
  <dcterms:modified xsi:type="dcterms:W3CDTF">2024-09-04T10:47:02Z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D5E4A3F88E5D4823B5ADA9D890615ACB</vt:lpwstr>
  </property>
</Properties>
</file>