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360" w:lineRule="auto"/>
        <w:ind w:right="-488"/>
        <w:jc w:val="center"/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</w:pP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  <w:lang w:eastAsia="zh-CN"/>
        </w:rPr>
        <w:t>招标报名</w:t>
      </w:r>
      <w:r>
        <w:rPr>
          <w:rFonts w:hint="eastAsia" w:ascii="仿宋" w:hAnsi="仿宋" w:eastAsia="仿宋" w:cs="仿宋"/>
          <w:b/>
          <w:bCs/>
          <w:sz w:val="44"/>
          <w:szCs w:val="44"/>
          <w:highlight w:val="none"/>
        </w:rPr>
        <w:t>登记表</w:t>
      </w:r>
    </w:p>
    <w:tbl>
      <w:tblPr>
        <w:tblStyle w:val="8"/>
        <w:tblW w:w="519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6"/>
        <w:gridCol w:w="2145"/>
        <w:gridCol w:w="1855"/>
        <w:gridCol w:w="3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项目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0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2024-2026年塘联村委会大市政环卫保洁采购服务项目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名称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2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招标文件发售时间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2024年4月17日9 时00分起至2024年4月24日17时30分，法定节假日除外,不少于5个工作日）</w:t>
            </w:r>
          </w:p>
          <w:p>
            <w:pPr>
              <w:keepNext w:val="0"/>
              <w:keepLines w:val="0"/>
              <w:pageBreakBefore w:val="0"/>
              <w:kinsoku/>
              <w:overflowPunct/>
              <w:bidi w:val="0"/>
              <w:adjustRightInd/>
              <w:snapToGrid/>
              <w:spacing w:line="50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1053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经办人</w:t>
            </w:r>
          </w:p>
        </w:tc>
        <w:tc>
          <w:tcPr>
            <w:tcW w:w="1099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联系方式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  <w:jc w:val="center"/>
        </w:trPr>
        <w:tc>
          <w:tcPr>
            <w:tcW w:w="1053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109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E-mail</w:t>
            </w:r>
          </w:p>
        </w:tc>
        <w:tc>
          <w:tcPr>
            <w:tcW w:w="189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投标人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报名</w:t>
            </w:r>
          </w:p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提交资料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工商营业执照副本的复印件。</w:t>
            </w:r>
          </w:p>
          <w:p>
            <w:pPr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eastAsia="zh-CN"/>
              </w:rPr>
              <w:t>法定代表人证明书原件及法定代表人身份证复印件；非法定代表人前来购买的，提供法定代表人授权委托书原件及授权代表身份证复印件。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exact"/>
          <w:jc w:val="center"/>
        </w:trPr>
        <w:tc>
          <w:tcPr>
            <w:tcW w:w="105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领取资料</w:t>
            </w:r>
          </w:p>
        </w:tc>
        <w:tc>
          <w:tcPr>
            <w:tcW w:w="394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lang w:eastAsia="zh-CN"/>
              </w:rPr>
              <w:t>电子招标文件、</w:t>
            </w: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</w:rPr>
              <w:t>收款收据一份。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3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280" w:firstLineChars="100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本人确认以上填报资料均属实。</w:t>
            </w:r>
          </w:p>
          <w:p>
            <w:pPr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</w:pPr>
          </w:p>
          <w:p>
            <w:pPr>
              <w:ind w:firstLine="3640" w:firstLineChars="1300"/>
              <w:jc w:val="both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val="en-US" w:eastAsia="zh-CN"/>
              </w:rPr>
              <w:t>法定代表人或授权代表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  <w:t>签名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lang w:eastAsia="zh-CN"/>
              </w:rPr>
              <w:t>：</w:t>
            </w:r>
          </w:p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6" w:hRule="exac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2024</w:t>
            </w: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</w:rPr>
              <w:t>年    月    日</w:t>
            </w:r>
          </w:p>
        </w:tc>
      </w:tr>
    </w:tbl>
    <w:p>
      <w:pP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Cs/>
          <w:kern w:val="0"/>
          <w:sz w:val="32"/>
          <w:szCs w:val="32"/>
          <w:lang w:val="en-US" w:eastAsia="zh-CN"/>
        </w:rPr>
        <w:br w:type="page"/>
      </w:r>
    </w:p>
    <w:p>
      <w:pP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</w:pPr>
      <w:bookmarkStart w:id="0" w:name="_Toc26869_WPSOffice_Level1"/>
      <w:bookmarkStart w:id="1" w:name="_Toc12128_WPSOffice_Level1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收款二维码：工本费</w:t>
      </w:r>
      <w:r>
        <w:rPr>
          <w:rFonts w:hint="eastAsia" w:ascii="仿宋" w:hAnsi="仿宋" w:eastAsia="仿宋" w:cs="仿宋"/>
          <w:b/>
          <w:color w:val="auto"/>
          <w:sz w:val="24"/>
          <w:lang w:val="en-US" w:eastAsia="zh-CN"/>
        </w:rPr>
        <w:t>300元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1016000</wp:posOffset>
            </wp:positionH>
            <wp:positionV relativeFrom="paragraph">
              <wp:posOffset>593090</wp:posOffset>
            </wp:positionV>
            <wp:extent cx="3611245" cy="4903470"/>
            <wp:effectExtent l="0" t="0" r="8255" b="11430"/>
            <wp:wrapNone/>
            <wp:docPr id="1" name="图片 1" descr="096fa8fccd255e5d493915aed414b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96fa8fccd255e5d493915aed414b2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611245" cy="49034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</w:p>
    <w:p>
      <w:pPr>
        <w:spacing w:line="360" w:lineRule="auto"/>
        <w:ind w:firstLine="484" w:firstLineChars="201"/>
        <w:jc w:val="center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t>法定代表人/负责人资格证明书</w:t>
      </w:r>
      <w:bookmarkEnd w:id="0"/>
      <w:bookmarkEnd w:id="1"/>
    </w:p>
    <w:p>
      <w:pPr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bookmarkStart w:id="4" w:name="_GoBack"/>
      <w:bookmarkEnd w:id="4"/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佛山市南海区狮山镇塘联村民委员会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： </w:t>
      </w:r>
    </w:p>
    <w:p>
      <w:pPr>
        <w:adjustRightInd w:val="0"/>
        <w:snapToGrid w:val="0"/>
        <w:spacing w:line="360" w:lineRule="auto"/>
        <w:ind w:firstLine="105" w:firstLineChars="50"/>
        <w:rPr>
          <w:rFonts w:hint="eastAsia" w:ascii="仿宋" w:hAnsi="仿宋" w:eastAsia="仿宋" w:cs="仿宋"/>
          <w:color w:val="auto"/>
          <w:szCs w:val="21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6"/>
          <w:szCs w:val="28"/>
        </w:rPr>
        <w:t xml:space="preserve">   </w:t>
      </w:r>
      <w:r>
        <w:rPr>
          <w:rFonts w:hint="eastAsia" w:ascii="仿宋" w:hAnsi="仿宋" w:eastAsia="仿宋" w:cs="仿宋"/>
          <w:color w:val="auto"/>
          <w:sz w:val="24"/>
        </w:rPr>
        <w:t xml:space="preserve">  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同志，现任我单位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职务，为法定代表人/负责人，特此证明。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签发日期：                单位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>：           （盖章）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法定代表人/负责人的性别：            年龄：  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联系电话：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spacing w:line="360" w:lineRule="auto"/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</w:rPr>
        <w:t xml:space="preserve"> </w:t>
      </w:r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b/>
          <w:color w:val="auto"/>
          <w:sz w:val="24"/>
        </w:rPr>
        <w:t>为避免废标，请投标人务必提供本附件)</w: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  <w:r>
        <w:rPr>
          <w:rFonts w:hint="eastAsia" w:ascii="仿宋" w:hAnsi="仿宋" w:eastAsia="仿宋" w:cs="仿宋"/>
          <w:b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1733550</wp:posOffset>
                </wp:positionH>
                <wp:positionV relativeFrom="paragraph">
                  <wp:posOffset>291465</wp:posOffset>
                </wp:positionV>
                <wp:extent cx="2333625" cy="1584325"/>
                <wp:effectExtent l="4445" t="4445" r="5080" b="1143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5843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36.5pt;margin-top:22.95pt;height:124.75pt;width:183.75pt;z-index:251659264;mso-width-relative:page;mso-height-relative:page;" fillcolor="#FFFFFF" filled="t" stroked="t" coordsize="21600,21600" o:gfxdata="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QLzgCtgAAAAKAQAADwAAAAAAAAABACAAAAAiAAAAZHJzL2Rvd25y&#10;ZXYueG1sUEsBAhQAFAAAAAgAh07iQOwZTHU3AgAAbAQAAA4AAAAAAAAAAQAgAAAAJw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仿宋" w:hAnsi="仿宋" w:eastAsia="仿宋" w:cs="仿宋"/>
          <w:b/>
          <w:color w:val="auto"/>
          <w:sz w:val="28"/>
          <w:szCs w:val="28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  <w:lang w:eastAsia="zh-CN"/>
        </w:rPr>
      </w:pPr>
      <w:r>
        <w:rPr>
          <w:rFonts w:hint="eastAsia" w:ascii="仿宋" w:hAnsi="仿宋" w:eastAsia="仿宋" w:cs="仿宋"/>
          <w:b/>
          <w:color w:val="auto"/>
          <w:sz w:val="24"/>
        </w:rPr>
        <w:br w:type="page"/>
      </w:r>
      <w:bookmarkStart w:id="2" w:name="_Toc27202_WPSOffice_Level1"/>
      <w:bookmarkStart w:id="3" w:name="_Toc9194_WPSOffice_Level1"/>
      <w:r>
        <w:rPr>
          <w:rFonts w:hint="eastAsia" w:ascii="仿宋" w:hAnsi="仿宋" w:eastAsia="仿宋" w:cs="仿宋"/>
          <w:b/>
          <w:color w:val="auto"/>
          <w:sz w:val="24"/>
        </w:rPr>
        <w:t>法定代表人/负责人授权委托书</w:t>
      </w:r>
      <w:bookmarkEnd w:id="2"/>
      <w:bookmarkEnd w:id="3"/>
      <w:r>
        <w:rPr>
          <w:rFonts w:hint="eastAsia" w:ascii="仿宋" w:hAnsi="仿宋" w:eastAsia="仿宋" w:cs="仿宋"/>
          <w:b/>
          <w:color w:val="auto"/>
          <w:sz w:val="24"/>
          <w:lang w:eastAsia="zh-CN"/>
        </w:rPr>
        <w:t>（如需）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spacing w:line="360" w:lineRule="auto"/>
        <w:jc w:val="center"/>
        <w:rPr>
          <w:rFonts w:hint="eastAsia" w:ascii="仿宋" w:hAnsi="仿宋" w:eastAsia="仿宋" w:cs="仿宋"/>
          <w:b/>
          <w:color w:val="auto"/>
          <w:sz w:val="24"/>
        </w:rPr>
      </w:pPr>
    </w:p>
    <w:p>
      <w:pPr>
        <w:adjustRightInd w:val="0"/>
        <w:snapToGrid w:val="0"/>
        <w:spacing w:line="360" w:lineRule="auto"/>
        <w:ind w:firstLine="120" w:firstLineChars="50"/>
        <w:rPr>
          <w:rFonts w:hint="eastAsia" w:ascii="仿宋" w:hAnsi="仿宋" w:eastAsia="仿宋" w:cs="仿宋"/>
          <w:color w:val="auto"/>
          <w:sz w:val="24"/>
          <w:szCs w:val="21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w:t>致</w:t>
      </w:r>
      <w:r>
        <w:rPr>
          <w:rFonts w:hint="eastAsia" w:ascii="仿宋" w:hAnsi="仿宋" w:eastAsia="仿宋" w:cs="仿宋"/>
          <w:color w:val="auto"/>
          <w:sz w:val="24"/>
          <w:u w:val="single"/>
          <w:lang w:eastAsia="zh-CN"/>
        </w:rPr>
        <w:t>佛山市南海区狮山镇塘联村民委员会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： </w:t>
      </w:r>
    </w:p>
    <w:p>
      <w:pPr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</w:p>
    <w:p>
      <w:pPr>
        <w:spacing w:line="360" w:lineRule="auto"/>
        <w:ind w:firstLine="480" w:firstLineChars="2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兹授权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</w:t>
      </w:r>
      <w:r>
        <w:rPr>
          <w:rFonts w:hint="eastAsia" w:ascii="仿宋" w:hAnsi="仿宋" w:eastAsia="仿宋" w:cs="仿宋"/>
          <w:color w:val="auto"/>
          <w:sz w:val="24"/>
        </w:rPr>
        <w:t>同志，为我方签订经济合同及办理其他事务代理人，其权限是：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auto"/>
          <w:sz w:val="24"/>
        </w:rPr>
        <w:t>。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授权单位：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（盖章）     </w:t>
      </w:r>
      <w:r>
        <w:rPr>
          <w:rFonts w:hint="eastAsia" w:ascii="仿宋" w:hAnsi="仿宋" w:eastAsia="仿宋" w:cs="仿宋"/>
          <w:color w:val="auto"/>
          <w:sz w:val="24"/>
        </w:rPr>
        <w:t xml:space="preserve">    法定代表人/负责人：</w:t>
      </w:r>
      <w:r>
        <w:rPr>
          <w:rFonts w:hint="eastAsia" w:ascii="仿宋" w:hAnsi="仿宋" w:eastAsia="仿宋" w:cs="仿宋"/>
          <w:color w:val="auto"/>
          <w:sz w:val="24"/>
          <w:u w:val="single"/>
        </w:rPr>
        <w:t xml:space="preserve">          </w:t>
      </w:r>
      <w:r>
        <w:rPr>
          <w:rFonts w:hint="eastAsia" w:ascii="仿宋" w:hAnsi="仿宋" w:eastAsia="仿宋" w:cs="仿宋"/>
          <w:color w:val="auto"/>
          <w:sz w:val="24"/>
        </w:rPr>
        <w:t>（签名或盖私章）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有效期限：至        年       月      日       签发日期：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附：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法定代表人/负责人授权代表的性别：        年龄：       职务：         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身份证号码：</w:t>
      </w:r>
    </w:p>
    <w:p>
      <w:pPr>
        <w:spacing w:line="360" w:lineRule="auto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联系电话</w:t>
      </w:r>
      <w:r>
        <w:rPr>
          <w:rFonts w:hint="eastAsia" w:ascii="仿宋" w:hAnsi="仿宋" w:eastAsia="仿宋" w:cs="仿宋"/>
          <w:color w:val="auto"/>
          <w:sz w:val="24"/>
          <w:lang w:eastAsia="zh-CN"/>
        </w:rPr>
        <w:t>（</w:t>
      </w:r>
      <w:r>
        <w:rPr>
          <w:rFonts w:hint="eastAsia" w:ascii="仿宋" w:hAnsi="仿宋" w:eastAsia="仿宋" w:cs="仿宋"/>
          <w:color w:val="auto"/>
          <w:sz w:val="24"/>
        </w:rPr>
        <w:t>手机号码)：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营业执照号码：       经济性质：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主营（产）：</w:t>
      </w:r>
    </w:p>
    <w:p>
      <w:pPr>
        <w:spacing w:line="360" w:lineRule="auto"/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兼营（产）：</w:t>
      </w:r>
    </w:p>
    <w:p>
      <w:pPr>
        <w:ind w:firstLine="240" w:firstLineChars="100"/>
        <w:rPr>
          <w:rFonts w:hint="eastAsia" w:ascii="仿宋" w:hAnsi="仿宋" w:eastAsia="仿宋" w:cs="仿宋"/>
          <w:color w:val="auto"/>
          <w:sz w:val="24"/>
        </w:rPr>
      </w:pP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说明：1.法定代表人/负责人为企业事业单位、国家机关、社会团体的主要行政负责人。</w:t>
      </w:r>
    </w:p>
    <w:p>
      <w:pPr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 xml:space="preserve">      2.内容必须填写真实、清楚、涂改无效，不得转让、买卖。</w:t>
      </w:r>
    </w:p>
    <w:p>
      <w:pPr>
        <w:ind w:firstLine="720" w:firstLineChars="300"/>
        <w:rPr>
          <w:rFonts w:hint="eastAsia" w:ascii="仿宋" w:hAnsi="仿宋" w:eastAsia="仿宋" w:cs="仿宋"/>
          <w:b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3.将此证明书提交对方作为合同附件</w:t>
      </w:r>
      <w:r>
        <w:rPr>
          <w:rFonts w:hint="eastAsia" w:ascii="仿宋" w:hAnsi="仿宋" w:eastAsia="仿宋" w:cs="仿宋"/>
          <w:b/>
          <w:color w:val="auto"/>
          <w:sz w:val="24"/>
        </w:rPr>
        <w:t>。</w:t>
      </w:r>
    </w:p>
    <w:p>
      <w:pPr>
        <w:ind w:firstLine="720" w:firstLineChars="300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4.授权权限：全权代表本公司参与上述采购项目的投标响应，负责提供与签署确认一切文书资料，以及向贵方递交的任何补充承诺。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5.有效期限：与本公司投标文件中标注的投标有效期相同，自本单位盖公章之日起生效。</w:t>
      </w:r>
    </w:p>
    <w:p>
      <w:pPr>
        <w:ind w:firstLine="736" w:firstLineChars="307"/>
        <w:rPr>
          <w:rFonts w:hint="eastAsia" w:ascii="仿宋" w:hAnsi="仿宋" w:eastAsia="仿宋" w:cs="仿宋"/>
          <w:color w:val="auto"/>
          <w:sz w:val="24"/>
        </w:rPr>
      </w:pPr>
      <w:r>
        <w:rPr>
          <w:rFonts w:hint="eastAsia" w:ascii="仿宋" w:hAnsi="仿宋" w:eastAsia="仿宋" w:cs="仿宋"/>
          <w:color w:val="auto"/>
          <w:sz w:val="24"/>
        </w:rPr>
        <w:t>6.投标代表为法定代表人/负责人，则本表不适用。</w: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4"/>
          <w:u w:val="single"/>
        </w:rPr>
      </w:pPr>
      <w:r>
        <w:rPr>
          <w:rFonts w:hint="eastAsia" w:ascii="仿宋" w:hAnsi="仿宋" w:eastAsia="仿宋" w:cs="仿宋"/>
          <w:color w:val="auto"/>
          <w:sz w:val="24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1466850</wp:posOffset>
                </wp:positionH>
                <wp:positionV relativeFrom="paragraph">
                  <wp:posOffset>319405</wp:posOffset>
                </wp:positionV>
                <wp:extent cx="1933575" cy="1173480"/>
                <wp:effectExtent l="4445" t="4445" r="5080" b="22225"/>
                <wp:wrapNone/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11734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Ansi="宋体" w:eastAsia="宋体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</w:pPr>
                            <w:r>
                              <w:rPr>
                                <w:rFonts w:hint="eastAsia" w:ascii="仿宋" w:hAnsi="仿宋" w:eastAsia="仿宋" w:cs="仿宋"/>
                                <w:szCs w:val="21"/>
                              </w:rPr>
                              <w:t>法定代表人/负责人授权代表身份证复印件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115.5pt;margin-top:25.15pt;height:92.4pt;width:152.25pt;z-index:251660288;mso-width-relative:page;mso-height-relative:page;" fillcolor="#FFFFFF" filled="t" stroked="t" coordsize="21600,21600" o:gfxdata="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C9gL941wAAAAoBAAAPAAAAAAAAAAEAIAAAACIAAABkcnMvZG93&#10;bnJldi54bWxQSwECFAAUAAAACACHTuJAD4SN6ToCAABsBAAADgAAAAAAAAABACAAAAAmAQAAZHJz&#10;L2Uyb0RvYy54bWxQSwUGAAAAAAYABgBZAQAA0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Ansi="宋体" w:eastAsia="宋体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ascii="仿宋" w:hAnsi="仿宋" w:eastAsia="仿宋" w:cs="仿宋"/>
                          <w:szCs w:val="21"/>
                        </w:rPr>
                      </w:pPr>
                      <w:r>
                        <w:rPr>
                          <w:rFonts w:hint="eastAsia" w:ascii="仿宋" w:hAnsi="仿宋" w:eastAsia="仿宋" w:cs="仿宋"/>
                          <w:szCs w:val="21"/>
                        </w:rPr>
                        <w:t>法定代表人/负责人授权代表身份证复印件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>
      <w:pPr>
        <w:spacing w:line="360" w:lineRule="auto"/>
        <w:ind w:firstLine="420"/>
        <w:rPr>
          <w:rFonts w:hint="eastAsia" w:ascii="仿宋" w:hAnsi="仿宋" w:eastAsia="仿宋" w:cs="仿宋"/>
          <w:color w:val="auto"/>
          <w:sz w:val="28"/>
          <w:szCs w:val="28"/>
          <w:u w:val="single"/>
        </w:rPr>
      </w:pPr>
    </w:p>
    <w:p/>
    <w:p>
      <w:pPr>
        <w:pStyle w:val="4"/>
        <w:numPr>
          <w:ilvl w:val="0"/>
          <w:numId w:val="0"/>
        </w:numPr>
        <w:rPr>
          <w:rFonts w:hint="eastAsia" w:ascii="黑体" w:hAnsi="黑体" w:eastAsia="黑体" w:cs="黑体"/>
          <w:bCs/>
          <w:kern w:val="0"/>
          <w:sz w:val="32"/>
          <w:szCs w:val="32"/>
          <w:lang w:val="en-US" w:eastAsia="zh-CN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907" w:h="16840"/>
      <w:pgMar w:top="1440" w:right="1467" w:bottom="1440" w:left="1260" w:header="851" w:footer="992" w:gutter="0"/>
      <w:pgBorders w:offsetFrom="page"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titlePg/>
      <w:rtlGutter w:val="1"/>
      <w:docGrid w:linePitch="46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CC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rPr>
        <w:rStyle w:val="10"/>
        <w:rFonts w:hint="eastAsia"/>
      </w:rPr>
    </w:pPr>
    <w:r>
      <w:rPr>
        <w:rStyle w:val="10"/>
        <w:rFonts w:hint="eastAsia"/>
      </w:rPr>
      <w:t xml:space="preserve">                                                                                                                            </w:t>
    </w:r>
  </w:p>
  <w:p>
    <w:pPr>
      <w:pStyle w:val="6"/>
      <w:framePr w:wrap="around" w:vAnchor="text" w:hAnchor="margin" w:xAlign="right" w:yAlign="top"/>
      <w:ind w:right="360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center" w:yAlign="top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3420" w:firstLineChars="190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1"/>
      </w:pBdr>
      <w:ind w:firstLine="2070" w:firstLineChars="1150"/>
      <w:jc w:val="left"/>
      <w:rPr>
        <w:rFonts w:hint="eastAsia" w:eastAsia="宋体"/>
        <w:lang w:eastAsia="zh-CN"/>
      </w:rPr>
    </w:pPr>
    <w:r>
      <w:rPr>
        <w:rFonts w:hint="eastAsia"/>
      </w:rPr>
      <w:t xml:space="preserve">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35778F6"/>
    <w:multiLevelType w:val="multilevel"/>
    <w:tmpl w:val="535778F6"/>
    <w:lvl w:ilvl="0" w:tentative="0">
      <w:start w:val="1"/>
      <w:numFmt w:val="chineseCountingThousand"/>
      <w:suff w:val="nothing"/>
      <w:lvlText w:val="%1、"/>
      <w:lvlJc w:val="left"/>
      <w:rPr>
        <w:rFonts w:hint="eastAsia"/>
        <w:b/>
        <w:i w:val="0"/>
        <w:sz w:val="24"/>
      </w:rPr>
    </w:lvl>
    <w:lvl w:ilvl="1" w:tentative="0">
      <w:start w:val="1"/>
      <w:numFmt w:val="decimal"/>
      <w:pStyle w:val="3"/>
      <w:suff w:val="nothing"/>
      <w:lvlText w:val="%2. "/>
      <w:lvlJc w:val="left"/>
      <w:rPr>
        <w:rFonts w:hint="eastAsia"/>
        <w:b w:val="0"/>
        <w:i w:val="0"/>
        <w:sz w:val="24"/>
      </w:rPr>
    </w:lvl>
    <w:lvl w:ilvl="2" w:tentative="0">
      <w:start w:val="1"/>
      <w:numFmt w:val="none"/>
      <w:suff w:val="nothing"/>
      <w:lvlText w:val=""/>
      <w:lvlJc w:val="left"/>
      <w:rPr>
        <w:rFonts w:hint="eastAsia"/>
      </w:rPr>
    </w:lvl>
    <w:lvl w:ilvl="3" w:tentative="0">
      <w:start w:val="1"/>
      <w:numFmt w:val="none"/>
      <w:suff w:val="nothing"/>
      <w:lvlText w:val=""/>
      <w:lvlJc w:val="left"/>
      <w:rPr>
        <w:rFonts w:hint="eastAsia"/>
      </w:rPr>
    </w:lvl>
    <w:lvl w:ilvl="4" w:tentative="0">
      <w:start w:val="1"/>
      <w:numFmt w:val="none"/>
      <w:suff w:val="nothing"/>
      <w:lvlText w:val=""/>
      <w:lvlJc w:val="left"/>
      <w:rPr>
        <w:rFonts w:hint="eastAsia"/>
      </w:rPr>
    </w:lvl>
    <w:lvl w:ilvl="5" w:tentative="0">
      <w:start w:val="1"/>
      <w:numFmt w:val="none"/>
      <w:suff w:val="nothing"/>
      <w:lvlText w:val=""/>
      <w:lvlJc w:val="left"/>
      <w:rPr>
        <w:rFonts w:hint="eastAsia"/>
      </w:rPr>
    </w:lvl>
    <w:lvl w:ilvl="6" w:tentative="0">
      <w:start w:val="1"/>
      <w:numFmt w:val="none"/>
      <w:suff w:val="nothing"/>
      <w:lvlText w:val=""/>
      <w:lvlJc w:val="left"/>
      <w:rPr>
        <w:rFonts w:hint="eastAsia"/>
      </w:rPr>
    </w:lvl>
    <w:lvl w:ilvl="7" w:tentative="0">
      <w:start w:val="1"/>
      <w:numFmt w:val="none"/>
      <w:suff w:val="nothing"/>
      <w:lvlText w:val=""/>
      <w:lvlJc w:val="left"/>
      <w:rPr>
        <w:rFonts w:hint="eastAsia"/>
      </w:rPr>
    </w:lvl>
    <w:lvl w:ilvl="8" w:tentative="0">
      <w:start w:val="1"/>
      <w:numFmt w:val="none"/>
      <w:suff w:val="nothing"/>
      <w:lvlText w:val="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1MGY1ZDdjYTM3ODBhZTMyOTkzNWI5YjU4NTIwY2MifQ=="/>
  </w:docVars>
  <w:rsids>
    <w:rsidRoot w:val="00000000"/>
    <w:rsid w:val="02C77EB0"/>
    <w:rsid w:val="06EA6338"/>
    <w:rsid w:val="06FE307C"/>
    <w:rsid w:val="07354B26"/>
    <w:rsid w:val="0C1E50BF"/>
    <w:rsid w:val="0C240DA0"/>
    <w:rsid w:val="0D001C45"/>
    <w:rsid w:val="0E8C2D9B"/>
    <w:rsid w:val="0FB57C4F"/>
    <w:rsid w:val="10FD68B6"/>
    <w:rsid w:val="14AA6AB8"/>
    <w:rsid w:val="181624C2"/>
    <w:rsid w:val="1B764561"/>
    <w:rsid w:val="1BAE7F13"/>
    <w:rsid w:val="1F1D17D9"/>
    <w:rsid w:val="1FB6665F"/>
    <w:rsid w:val="21405306"/>
    <w:rsid w:val="21A80AB2"/>
    <w:rsid w:val="236C6520"/>
    <w:rsid w:val="25386E84"/>
    <w:rsid w:val="28AC5AB1"/>
    <w:rsid w:val="298B21E4"/>
    <w:rsid w:val="29B01691"/>
    <w:rsid w:val="2B964419"/>
    <w:rsid w:val="2D2255FA"/>
    <w:rsid w:val="2D525B77"/>
    <w:rsid w:val="2DA01751"/>
    <w:rsid w:val="2DE035C6"/>
    <w:rsid w:val="2FF40230"/>
    <w:rsid w:val="30364D76"/>
    <w:rsid w:val="30A04D84"/>
    <w:rsid w:val="31831D9F"/>
    <w:rsid w:val="325A611A"/>
    <w:rsid w:val="32FB1A54"/>
    <w:rsid w:val="3354263C"/>
    <w:rsid w:val="3932429D"/>
    <w:rsid w:val="39C76951"/>
    <w:rsid w:val="3B7B35B3"/>
    <w:rsid w:val="467D6192"/>
    <w:rsid w:val="47176B0F"/>
    <w:rsid w:val="4B246FC7"/>
    <w:rsid w:val="4B256731"/>
    <w:rsid w:val="4CE64FF3"/>
    <w:rsid w:val="4DE552DC"/>
    <w:rsid w:val="4EBF6B30"/>
    <w:rsid w:val="4F4F11A0"/>
    <w:rsid w:val="4FD6297E"/>
    <w:rsid w:val="50F66D60"/>
    <w:rsid w:val="50FA428C"/>
    <w:rsid w:val="511630A0"/>
    <w:rsid w:val="51572A93"/>
    <w:rsid w:val="529132E5"/>
    <w:rsid w:val="52DD097C"/>
    <w:rsid w:val="537062F7"/>
    <w:rsid w:val="539D0113"/>
    <w:rsid w:val="55BE6E44"/>
    <w:rsid w:val="561A56C3"/>
    <w:rsid w:val="57A06424"/>
    <w:rsid w:val="57D5711D"/>
    <w:rsid w:val="5A084ED7"/>
    <w:rsid w:val="5A503BA1"/>
    <w:rsid w:val="5A7A09B2"/>
    <w:rsid w:val="5A9A1786"/>
    <w:rsid w:val="5B0B746E"/>
    <w:rsid w:val="5B3D6FD6"/>
    <w:rsid w:val="5BC179F7"/>
    <w:rsid w:val="5FAC78B6"/>
    <w:rsid w:val="605F5B63"/>
    <w:rsid w:val="60CA109E"/>
    <w:rsid w:val="60FD61B2"/>
    <w:rsid w:val="63BE2AD8"/>
    <w:rsid w:val="668D2622"/>
    <w:rsid w:val="68D5045C"/>
    <w:rsid w:val="6B961B4A"/>
    <w:rsid w:val="71A037A6"/>
    <w:rsid w:val="72BA1009"/>
    <w:rsid w:val="73B5659F"/>
    <w:rsid w:val="7755353C"/>
    <w:rsid w:val="7AE2190E"/>
    <w:rsid w:val="7CDF4556"/>
    <w:rsid w:val="7DCC74A1"/>
    <w:rsid w:val="7ECE4C53"/>
    <w:rsid w:val="7FDB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numPr>
        <w:ilvl w:val="1"/>
        <w:numId w:val="1"/>
      </w:numPr>
      <w:adjustRightInd w:val="0"/>
      <w:spacing w:before="260" w:after="260" w:line="416" w:lineRule="atLeast"/>
      <w:textAlignment w:val="baseline"/>
      <w:outlineLvl w:val="1"/>
    </w:pPr>
    <w:rPr>
      <w:rFonts w:ascii="Arial" w:hAnsi="Arial" w:eastAsia="黑体"/>
      <w:b/>
      <w:kern w:val="0"/>
      <w:sz w:val="32"/>
      <w:szCs w:val="20"/>
    </w:rPr>
  </w:style>
  <w:style w:type="character" w:default="1" w:styleId="9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 w:afterLines="0"/>
    </w:pPr>
    <w:rPr>
      <w:rFonts w:ascii="Times New Roman" w:hAnsi="Times New Roman" w:eastAsia="宋体" w:cs="Times New Roman"/>
    </w:rPr>
  </w:style>
  <w:style w:type="paragraph" w:styleId="4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5">
    <w:name w:val="endnote text"/>
    <w:basedOn w:val="1"/>
    <w:autoRedefine/>
    <w:qFormat/>
    <w:uiPriority w:val="0"/>
    <w:pPr>
      <w:snapToGrid w:val="0"/>
      <w:jc w:val="left"/>
    </w:pPr>
    <w:rPr>
      <w:rFonts w:ascii="宋体" w:hAnsi="宋体"/>
      <w:kern w:val="0"/>
      <w:sz w:val="28"/>
    </w:rPr>
  </w:style>
  <w:style w:type="paragraph" w:styleId="6">
    <w:name w:val="footer"/>
    <w:basedOn w:val="1"/>
    <w:autoRedefine/>
    <w:qFormat/>
    <w:uiPriority w:val="0"/>
    <w:pPr>
      <w:tabs>
        <w:tab w:val="center" w:pos="4153"/>
        <w:tab w:val="right" w:pos="8306"/>
      </w:tabs>
      <w:autoSpaceDE w:val="0"/>
      <w:autoSpaceDN w:val="0"/>
      <w:adjustRightInd w:val="0"/>
      <w:jc w:val="left"/>
      <w:textAlignment w:val="baseline"/>
    </w:pPr>
    <w:rPr>
      <w:rFonts w:ascii="宋体"/>
      <w:kern w:val="0"/>
      <w:sz w:val="18"/>
      <w:szCs w:val="20"/>
    </w:rPr>
  </w:style>
  <w:style w:type="paragraph" w:styleId="7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 w:val="0"/>
      <w:autoSpaceDN w:val="0"/>
      <w:adjustRightInd w:val="0"/>
      <w:jc w:val="center"/>
      <w:textAlignment w:val="baseline"/>
    </w:pPr>
    <w:rPr>
      <w:rFonts w:ascii="宋体"/>
      <w:kern w:val="0"/>
      <w:sz w:val="18"/>
      <w:szCs w:val="20"/>
    </w:rPr>
  </w:style>
  <w:style w:type="character" w:styleId="10">
    <w:name w:val="page number"/>
    <w:basedOn w:val="9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jpeg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254</Words>
  <Characters>275</Characters>
  <Lines>0</Lines>
  <Paragraphs>0</Paragraphs>
  <TotalTime>0</TotalTime>
  <ScaleCrop>false</ScaleCrop>
  <LinksUpToDate>false</LinksUpToDate>
  <CharactersWithSpaces>284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2021-03-30T02:06:00Z</dcterms:created>
  <dc:creator>Administrator</dc:creator>
  <cp:lastModifiedBy>Lost™  Person</cp:lastModifiedBy>
  <cp:lastPrinted>2023-04-10T03:49:00Z</cp:lastPrinted>
  <dcterms:modified xsi:type="dcterms:W3CDTF">2024-04-17T02:08:33Z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D5E4A3F88E5D4823B5ADA9D890615ACB</vt:lpwstr>
  </property>
</Properties>
</file>